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55577B" w:rsidP="00D4340F">
      <w:pPr>
        <w:tabs>
          <w:tab w:val="right" w:pos="6840"/>
        </w:tabs>
        <w:spacing w:after="0" w:line="240" w:lineRule="auto"/>
        <w:ind w:right="-180"/>
        <w:rPr>
          <w:rFonts w:ascii="Times New Roman" w:hAnsi="Times New Roman"/>
          <w:sz w:val="18"/>
          <w:szCs w:val="18"/>
        </w:rPr>
      </w:pPr>
      <w:r w:rsidRPr="0055577B">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66740C"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Pentecost</w:t>
      </w:r>
      <w:r w:rsidR="00C213A6">
        <w:rPr>
          <w:rFonts w:ascii="Times New Roman" w:hAnsi="Times New Roman"/>
          <w:b/>
          <w:sz w:val="20"/>
          <w:szCs w:val="20"/>
        </w:rPr>
        <w:t xml:space="preserve"> </w:t>
      </w:r>
      <w:r w:rsidR="007145F8">
        <w:rPr>
          <w:rFonts w:ascii="Times New Roman" w:hAnsi="Times New Roman"/>
          <w:b/>
          <w:sz w:val="20"/>
          <w:szCs w:val="20"/>
        </w:rPr>
        <w:t xml:space="preserve"> </w:t>
      </w:r>
      <w:r w:rsidR="00797370">
        <w:rPr>
          <w:rFonts w:ascii="Times New Roman" w:hAnsi="Times New Roman"/>
          <w:b/>
          <w:sz w:val="20"/>
          <w:szCs w:val="20"/>
        </w:rPr>
        <w:tab/>
      </w:r>
      <w:r w:rsidR="00491D26">
        <w:rPr>
          <w:rFonts w:ascii="Times New Roman" w:hAnsi="Times New Roman"/>
          <w:b/>
          <w:sz w:val="20"/>
          <w:szCs w:val="20"/>
        </w:rPr>
        <w:t>June 2</w:t>
      </w:r>
      <w:r>
        <w:rPr>
          <w:rFonts w:ascii="Times New Roman" w:hAnsi="Times New Roman"/>
          <w:b/>
          <w:sz w:val="20"/>
          <w:szCs w:val="20"/>
        </w:rPr>
        <w:t>3</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8D7CE1"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Cake &amp; Coffee Sponsors</w:t>
      </w:r>
      <w:r w:rsidR="007145F8">
        <w:rPr>
          <w:rFonts w:ascii="Times New Roman" w:hAnsi="Times New Roman"/>
          <w:b/>
          <w:sz w:val="18"/>
          <w:szCs w:val="18"/>
        </w:rPr>
        <w:t xml:space="preserve"> </w:t>
      </w:r>
      <w:r w:rsidR="004F42C4">
        <w:rPr>
          <w:rFonts w:ascii="Times New Roman" w:hAnsi="Times New Roman"/>
          <w:b/>
          <w:sz w:val="18"/>
          <w:szCs w:val="18"/>
        </w:rPr>
        <w:t>:</w:t>
      </w:r>
      <w:proofErr w:type="spellStart"/>
      <w:r>
        <w:rPr>
          <w:rFonts w:ascii="Times New Roman" w:hAnsi="Times New Roman"/>
          <w:b/>
          <w:sz w:val="18"/>
          <w:szCs w:val="18"/>
        </w:rPr>
        <w:t>Veljko</w:t>
      </w:r>
      <w:proofErr w:type="spellEnd"/>
      <w:r>
        <w:rPr>
          <w:rFonts w:ascii="Times New Roman" w:hAnsi="Times New Roman"/>
          <w:b/>
          <w:sz w:val="18"/>
          <w:szCs w:val="18"/>
        </w:rPr>
        <w:t xml:space="preserve"> &amp; </w:t>
      </w:r>
      <w:proofErr w:type="spellStart"/>
      <w:r>
        <w:rPr>
          <w:rFonts w:ascii="Times New Roman" w:hAnsi="Times New Roman"/>
          <w:b/>
          <w:sz w:val="18"/>
          <w:szCs w:val="18"/>
        </w:rPr>
        <w:t>Gordana</w:t>
      </w:r>
      <w:proofErr w:type="spellEnd"/>
      <w:r>
        <w:rPr>
          <w:rFonts w:ascii="Times New Roman" w:hAnsi="Times New Roman"/>
          <w:b/>
          <w:sz w:val="18"/>
          <w:szCs w:val="18"/>
        </w:rPr>
        <w:t xml:space="preserve"> </w:t>
      </w:r>
      <w:proofErr w:type="spellStart"/>
      <w:r>
        <w:rPr>
          <w:rFonts w:ascii="Times New Roman" w:hAnsi="Times New Roman"/>
          <w:b/>
          <w:sz w:val="18"/>
          <w:szCs w:val="18"/>
        </w:rPr>
        <w:t>Uverici</w:t>
      </w:r>
      <w:proofErr w:type="spellEnd"/>
      <w:r>
        <w:rPr>
          <w:rFonts w:ascii="Times New Roman" w:hAnsi="Times New Roman"/>
          <w:b/>
          <w:sz w:val="18"/>
          <w:szCs w:val="18"/>
        </w:rPr>
        <w:t xml:space="preserve"> with children</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55577B" w:rsidP="00D4340F">
      <w:pPr>
        <w:tabs>
          <w:tab w:val="left" w:pos="0"/>
        </w:tabs>
        <w:spacing w:after="0" w:line="240" w:lineRule="auto"/>
        <w:ind w:right="-180"/>
        <w:rPr>
          <w:rFonts w:ascii="Times New Roman" w:hAnsi="Times New Roman"/>
          <w:b/>
          <w:sz w:val="20"/>
          <w:szCs w:val="20"/>
        </w:rPr>
      </w:pPr>
      <w:r w:rsidRPr="0055577B">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55577B" w:rsidP="004B0189">
      <w:pPr>
        <w:tabs>
          <w:tab w:val="left" w:pos="0"/>
        </w:tabs>
        <w:spacing w:after="0" w:line="240" w:lineRule="auto"/>
        <w:ind w:right="-180"/>
        <w:rPr>
          <w:rFonts w:ascii="Times New Roman" w:hAnsi="Times New Roman"/>
          <w:b/>
          <w:color w:val="C00000"/>
          <w:sz w:val="18"/>
          <w:szCs w:val="18"/>
        </w:rPr>
      </w:pPr>
      <w:r w:rsidRPr="0055577B">
        <w:rPr>
          <w:noProof/>
        </w:rPr>
        <w:pict>
          <v:shape id="_x0000_s1028" type="#_x0000_t32" style="position:absolute;margin-left:-3pt;margin-top:4.3pt;width:349.5pt;height:0;z-index:251656704" o:connectortype="straight"/>
        </w:pict>
      </w:r>
    </w:p>
    <w:p w:rsidR="008D7CE1" w:rsidRPr="008D7CE1" w:rsidRDefault="0061269E" w:rsidP="008D7CE1">
      <w:pPr>
        <w:spacing w:after="0" w:line="240" w:lineRule="auto"/>
        <w:rPr>
          <w:color w:val="000000"/>
          <w:sz w:val="18"/>
          <w:szCs w:val="18"/>
        </w:rPr>
      </w:pPr>
      <w:r w:rsidRPr="008D7CE1">
        <w:rPr>
          <w:b/>
          <w:sz w:val="18"/>
          <w:szCs w:val="18"/>
        </w:rPr>
        <w:t>EPISTLE</w:t>
      </w:r>
      <w:r w:rsidR="005636B1" w:rsidRPr="008D7CE1">
        <w:rPr>
          <w:b/>
          <w:sz w:val="18"/>
          <w:szCs w:val="18"/>
        </w:rPr>
        <w:t>:</w:t>
      </w:r>
      <w:r w:rsidR="00BD6906" w:rsidRPr="008D7CE1">
        <w:rPr>
          <w:color w:val="000000"/>
          <w:sz w:val="18"/>
          <w:szCs w:val="18"/>
        </w:rPr>
        <w:t xml:space="preserve"> </w:t>
      </w:r>
      <w:r w:rsidR="008D7CE1" w:rsidRPr="008D7CE1">
        <w:rPr>
          <w:color w:val="000000"/>
          <w:sz w:val="18"/>
          <w:szCs w:val="18"/>
        </w:rPr>
        <w:t>Acts 2:1-11 -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w:t>
      </w:r>
      <w:r w:rsidR="008D7CE1" w:rsidRPr="008D7CE1">
        <w:rPr>
          <w:color w:val="000000"/>
          <w:sz w:val="18"/>
          <w:szCs w:val="18"/>
        </w:rPr>
        <w:br/>
        <w:t xml:space="preserve"> And they were all filled with the Holy Ghost, and began to speak with other tongues, as the Spirit gave them utterance. And there were dwelling at Jerusalem Jews, devout men, out of every nation under heaven. Now when this was noised abroad, the multitude came together, and were confounded, because that every man heard them speak in his own language. And they were all amazed and </w:t>
      </w:r>
      <w:proofErr w:type="spellStart"/>
      <w:r w:rsidR="008D7CE1" w:rsidRPr="008D7CE1">
        <w:rPr>
          <w:color w:val="000000"/>
          <w:sz w:val="18"/>
          <w:szCs w:val="18"/>
        </w:rPr>
        <w:t>marvelled</w:t>
      </w:r>
      <w:proofErr w:type="spellEnd"/>
      <w:r w:rsidR="008D7CE1" w:rsidRPr="008D7CE1">
        <w:rPr>
          <w:color w:val="000000"/>
          <w:sz w:val="18"/>
          <w:szCs w:val="18"/>
        </w:rPr>
        <w:t xml:space="preserve">, saying one to another, Behold, are not all these which speak </w:t>
      </w:r>
      <w:proofErr w:type="spellStart"/>
      <w:r w:rsidR="008D7CE1" w:rsidRPr="008D7CE1">
        <w:rPr>
          <w:color w:val="000000"/>
          <w:sz w:val="18"/>
          <w:szCs w:val="18"/>
        </w:rPr>
        <w:t>Galilaeans</w:t>
      </w:r>
      <w:proofErr w:type="spellEnd"/>
      <w:r w:rsidR="008D7CE1" w:rsidRPr="008D7CE1">
        <w:rPr>
          <w:color w:val="000000"/>
          <w:sz w:val="18"/>
          <w:szCs w:val="18"/>
        </w:rPr>
        <w:t xml:space="preserve">? And how hear we every man in our own tongue, wherein we were born? </w:t>
      </w:r>
      <w:proofErr w:type="spellStart"/>
      <w:r w:rsidR="008D7CE1" w:rsidRPr="008D7CE1">
        <w:rPr>
          <w:color w:val="000000"/>
          <w:sz w:val="18"/>
          <w:szCs w:val="18"/>
        </w:rPr>
        <w:t>Parthians</w:t>
      </w:r>
      <w:proofErr w:type="spellEnd"/>
      <w:r w:rsidR="008D7CE1" w:rsidRPr="008D7CE1">
        <w:rPr>
          <w:color w:val="000000"/>
          <w:sz w:val="18"/>
          <w:szCs w:val="18"/>
        </w:rPr>
        <w:t xml:space="preserve">, and Medes, and </w:t>
      </w:r>
      <w:proofErr w:type="spellStart"/>
      <w:r w:rsidR="008D7CE1" w:rsidRPr="008D7CE1">
        <w:rPr>
          <w:color w:val="000000"/>
          <w:sz w:val="18"/>
          <w:szCs w:val="18"/>
        </w:rPr>
        <w:t>Elamites</w:t>
      </w:r>
      <w:proofErr w:type="spellEnd"/>
      <w:r w:rsidR="008D7CE1" w:rsidRPr="008D7CE1">
        <w:rPr>
          <w:color w:val="000000"/>
          <w:sz w:val="18"/>
          <w:szCs w:val="18"/>
        </w:rPr>
        <w:t xml:space="preserve">, and the dwellers in Mesopotamia, and in Judaea, and Cappadocia, in Pontus, and Asia, Phrygia, and </w:t>
      </w:r>
      <w:proofErr w:type="spellStart"/>
      <w:r w:rsidR="008D7CE1" w:rsidRPr="008D7CE1">
        <w:rPr>
          <w:color w:val="000000"/>
          <w:sz w:val="18"/>
          <w:szCs w:val="18"/>
        </w:rPr>
        <w:t>Pamphylia</w:t>
      </w:r>
      <w:proofErr w:type="spellEnd"/>
      <w:r w:rsidR="008D7CE1" w:rsidRPr="008D7CE1">
        <w:rPr>
          <w:color w:val="000000"/>
          <w:sz w:val="18"/>
          <w:szCs w:val="18"/>
        </w:rPr>
        <w:t xml:space="preserve">, in Egypt, and in the parts of Libya about Cyrene, and strangers of Rome, Jews and proselytes, </w:t>
      </w:r>
      <w:proofErr w:type="spellStart"/>
      <w:r w:rsidR="008D7CE1" w:rsidRPr="008D7CE1">
        <w:rPr>
          <w:color w:val="000000"/>
          <w:sz w:val="18"/>
          <w:szCs w:val="18"/>
        </w:rPr>
        <w:t>Cretes</w:t>
      </w:r>
      <w:proofErr w:type="spellEnd"/>
      <w:r w:rsidR="008D7CE1" w:rsidRPr="008D7CE1">
        <w:rPr>
          <w:color w:val="000000"/>
          <w:sz w:val="18"/>
          <w:szCs w:val="18"/>
        </w:rPr>
        <w:t xml:space="preserve"> and Arabians, we do hear them speak in our tongues the wonderful works of God.</w:t>
      </w:r>
    </w:p>
    <w:p w:rsidR="007145F8" w:rsidRDefault="008D7CE1" w:rsidP="008D7CE1">
      <w:pPr>
        <w:spacing w:after="0" w:line="240" w:lineRule="auto"/>
        <w:rPr>
          <w:rFonts w:ascii="Times New Roman" w:hAnsi="Times New Roman"/>
          <w:b/>
          <w:color w:val="C00000"/>
          <w:sz w:val="18"/>
          <w:szCs w:val="18"/>
        </w:rPr>
      </w:pPr>
      <w:r w:rsidRPr="008D7CE1">
        <w:rPr>
          <w:color w:val="000000"/>
          <w:sz w:val="18"/>
          <w:szCs w:val="18"/>
        </w:rPr>
        <w:br/>
      </w:r>
      <w:r w:rsidR="00330FB0" w:rsidRPr="008D7CE1">
        <w:rPr>
          <w:rFonts w:ascii="Times New Roman" w:hAnsi="Times New Roman"/>
          <w:b/>
          <w:color w:val="C00000"/>
          <w:sz w:val="18"/>
          <w:szCs w:val="18"/>
        </w:rPr>
        <w:t>GOSPEL</w:t>
      </w:r>
      <w:r w:rsidRPr="008D7CE1">
        <w:rPr>
          <w:rFonts w:ascii="Times New Roman" w:hAnsi="Times New Roman"/>
          <w:b/>
          <w:color w:val="C00000"/>
          <w:sz w:val="18"/>
          <w:szCs w:val="18"/>
        </w:rPr>
        <w:t>:</w:t>
      </w:r>
      <w:r w:rsidRPr="008D7CE1">
        <w:rPr>
          <w:color w:val="000000"/>
          <w:sz w:val="18"/>
          <w:szCs w:val="18"/>
        </w:rPr>
        <w:t xml:space="preserve"> John 7:37-52, 8:12-37 In the last day, that great day of the feast, Jesus stood and cried, saying, If any man thirst, let him come unto me, and drink. He that believeth on me, as the scripture hath said, out of his belly shall flow rivers of living water. (But this </w:t>
      </w:r>
      <w:proofErr w:type="spellStart"/>
      <w:r w:rsidRPr="008D7CE1">
        <w:rPr>
          <w:color w:val="000000"/>
          <w:sz w:val="18"/>
          <w:szCs w:val="18"/>
        </w:rPr>
        <w:t>spake</w:t>
      </w:r>
      <w:proofErr w:type="spellEnd"/>
      <w:r w:rsidRPr="008D7CE1">
        <w:rPr>
          <w:color w:val="000000"/>
          <w:sz w:val="18"/>
          <w:szCs w:val="18"/>
        </w:rPr>
        <w:t xml:space="preserve"> he of the Spirit, which they that believe on him should receive: for the Holy Ghost was not yet given; because that Jesus was not yet glorified.)</w:t>
      </w:r>
      <w:r w:rsidRPr="008D7CE1">
        <w:rPr>
          <w:color w:val="000000"/>
          <w:sz w:val="18"/>
          <w:szCs w:val="18"/>
        </w:rPr>
        <w:br/>
        <w:t xml:space="preserve"> Many of the people therefore, when they heard this saying, said, Of a truth this is the Prophet. Others said, This is the Christ. But some said, Shall Christ come out of Galilee? Hath not the scripture said, That Christ cometh of the seed of David, and out</w:t>
      </w:r>
      <w:r>
        <w:rPr>
          <w:color w:val="000000"/>
          <w:sz w:val="20"/>
          <w:szCs w:val="20"/>
        </w:rPr>
        <w:t xml:space="preserve"> </w:t>
      </w:r>
      <w:r w:rsidRPr="008D7CE1">
        <w:rPr>
          <w:color w:val="000000"/>
          <w:sz w:val="18"/>
          <w:szCs w:val="18"/>
        </w:rPr>
        <w:t xml:space="preserve">of the town of Bethlehem, where David was? So there was a division among the people because of him. And </w:t>
      </w:r>
      <w:r w:rsidRPr="008D7CE1">
        <w:rPr>
          <w:color w:val="000000"/>
          <w:sz w:val="18"/>
          <w:szCs w:val="18"/>
        </w:rPr>
        <w:lastRenderedPageBreak/>
        <w:t xml:space="preserve">some of them would have taken him; but no man laid hands on him. Then came the officers to the chief priests and Pharisees; and they said unto them, Why have ye not brought him? The officers answered, Never man </w:t>
      </w:r>
      <w:proofErr w:type="spellStart"/>
      <w:r w:rsidRPr="008D7CE1">
        <w:rPr>
          <w:color w:val="000000"/>
          <w:sz w:val="18"/>
          <w:szCs w:val="18"/>
        </w:rPr>
        <w:t>spake</w:t>
      </w:r>
      <w:proofErr w:type="spellEnd"/>
      <w:r w:rsidRPr="008D7CE1">
        <w:rPr>
          <w:color w:val="000000"/>
          <w:sz w:val="18"/>
          <w:szCs w:val="18"/>
        </w:rPr>
        <w:t xml:space="preserve"> like this man. Then answered them the Pharisees, Are ye also deceived?</w:t>
      </w:r>
      <w:r w:rsidRPr="008D7CE1">
        <w:rPr>
          <w:color w:val="000000"/>
          <w:sz w:val="18"/>
          <w:szCs w:val="18"/>
        </w:rPr>
        <w:br/>
        <w:t xml:space="preserve"> Have any of the rulers or of the Pharisees believed on him? But this people who </w:t>
      </w:r>
      <w:proofErr w:type="spellStart"/>
      <w:r w:rsidRPr="008D7CE1">
        <w:rPr>
          <w:color w:val="000000"/>
          <w:sz w:val="18"/>
          <w:szCs w:val="18"/>
        </w:rPr>
        <w:t>knoweth</w:t>
      </w:r>
      <w:proofErr w:type="spellEnd"/>
      <w:r w:rsidRPr="008D7CE1">
        <w:rPr>
          <w:color w:val="000000"/>
          <w:sz w:val="18"/>
          <w:szCs w:val="18"/>
        </w:rPr>
        <w:t xml:space="preserve"> not the law are cursed. Nicodemus </w:t>
      </w:r>
      <w:proofErr w:type="spellStart"/>
      <w:r w:rsidRPr="008D7CE1">
        <w:rPr>
          <w:color w:val="000000"/>
          <w:sz w:val="18"/>
          <w:szCs w:val="18"/>
        </w:rPr>
        <w:t>saith</w:t>
      </w:r>
      <w:proofErr w:type="spellEnd"/>
      <w:r w:rsidRPr="008D7CE1">
        <w:rPr>
          <w:color w:val="000000"/>
          <w:sz w:val="18"/>
          <w:szCs w:val="18"/>
        </w:rPr>
        <w:t xml:space="preserve"> unto them, (he that came to Jesus by night, being one of them,) Doth our law judge any man, before it hear him, and know what he doeth? They answered and said unto him, Art thou also of Galilee? Search, and look: for out of Galilee </w:t>
      </w:r>
      <w:proofErr w:type="spellStart"/>
      <w:r w:rsidRPr="008D7CE1">
        <w:rPr>
          <w:color w:val="000000"/>
          <w:sz w:val="18"/>
          <w:szCs w:val="18"/>
        </w:rPr>
        <w:t>ariseth</w:t>
      </w:r>
      <w:proofErr w:type="spellEnd"/>
      <w:r w:rsidRPr="008D7CE1">
        <w:rPr>
          <w:color w:val="000000"/>
          <w:sz w:val="18"/>
          <w:szCs w:val="18"/>
        </w:rPr>
        <w:t xml:space="preserve"> no prophet. Then </w:t>
      </w:r>
      <w:proofErr w:type="spellStart"/>
      <w:r w:rsidRPr="008D7CE1">
        <w:rPr>
          <w:color w:val="000000"/>
          <w:sz w:val="18"/>
          <w:szCs w:val="18"/>
        </w:rPr>
        <w:t>spake</w:t>
      </w:r>
      <w:proofErr w:type="spellEnd"/>
      <w:r w:rsidRPr="008D7CE1">
        <w:rPr>
          <w:color w:val="000000"/>
          <w:sz w:val="18"/>
          <w:szCs w:val="18"/>
        </w:rPr>
        <w:t xml:space="preserve"> Jesus again unto them, saying, I am the light of the world: he that </w:t>
      </w:r>
      <w:proofErr w:type="spellStart"/>
      <w:r w:rsidRPr="008D7CE1">
        <w:rPr>
          <w:color w:val="000000"/>
          <w:sz w:val="18"/>
          <w:szCs w:val="18"/>
        </w:rPr>
        <w:t>followeth</w:t>
      </w:r>
      <w:proofErr w:type="spellEnd"/>
      <w:r w:rsidRPr="008D7CE1">
        <w:rPr>
          <w:color w:val="000000"/>
          <w:sz w:val="18"/>
          <w:szCs w:val="18"/>
        </w:rPr>
        <w:t xml:space="preserve"> me shall not walk in darkness, but shall have the light of life.</w:t>
      </w:r>
      <w:r>
        <w:rPr>
          <w:color w:val="000000"/>
          <w:sz w:val="20"/>
          <w:szCs w:val="20"/>
        </w:rPr>
        <w:br/>
      </w: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55577B" w:rsidP="000105B5">
      <w:pPr>
        <w:tabs>
          <w:tab w:val="left" w:pos="0"/>
        </w:tabs>
        <w:spacing w:after="0" w:line="240" w:lineRule="auto"/>
        <w:ind w:right="-180"/>
        <w:jc w:val="center"/>
        <w:rPr>
          <w:rFonts w:ascii="Times New Roman" w:hAnsi="Times New Roman"/>
          <w:b/>
          <w:color w:val="000000" w:themeColor="text1"/>
          <w:sz w:val="20"/>
          <w:szCs w:val="20"/>
        </w:rPr>
      </w:pPr>
      <w:r w:rsidRPr="0055577B">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B52C82" w:rsidRPr="00C42426" w:rsidRDefault="00330FB0" w:rsidP="005E445A">
      <w:pPr>
        <w:tabs>
          <w:tab w:val="left" w:pos="0"/>
        </w:tabs>
        <w:spacing w:after="0" w:line="240" w:lineRule="auto"/>
        <w:ind w:right="-187"/>
        <w:rPr>
          <w:rFonts w:ascii="Times New Roman" w:hAnsi="Times New Roman"/>
          <w:sz w:val="10"/>
          <w:szCs w:val="1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r w:rsidR="005E445A">
        <w:rPr>
          <w:rFonts w:ascii="Times New Roman" w:hAnsi="Times New Roman"/>
          <w:color w:val="000000" w:themeColor="text1"/>
          <w:sz w:val="20"/>
          <w:szCs w:val="20"/>
        </w:rPr>
        <w:t>.</w:t>
      </w:r>
      <w:r w:rsidRPr="0084310B">
        <w:rPr>
          <w:rFonts w:ascii="Times New Roman" w:hAnsi="Times New Roman"/>
          <w:b/>
          <w:color w:val="000000" w:themeColor="text1"/>
          <w:sz w:val="20"/>
          <w:szCs w:val="20"/>
        </w:rPr>
        <w:t>PRAY</w:t>
      </w:r>
      <w:proofErr w:type="spellEnd"/>
      <w:r w:rsidRPr="0084310B">
        <w:rPr>
          <w:rFonts w:ascii="Times New Roman" w:hAnsi="Times New Roman"/>
          <w:b/>
          <w:color w:val="000000" w:themeColor="text1"/>
          <w:sz w:val="20"/>
          <w:szCs w:val="20"/>
        </w:rPr>
        <w:t xml:space="preserve">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r w:rsidR="005E445A">
        <w:rPr>
          <w:rFonts w:ascii="Times New Roman" w:hAnsi="Times New Roman"/>
          <w:b/>
          <w:color w:val="000000" w:themeColor="text1"/>
          <w:sz w:val="20"/>
          <w:szCs w:val="20"/>
        </w:rPr>
        <w:t>.</w:t>
      </w:r>
      <w:r w:rsidR="00B52C82" w:rsidRPr="00B52C82">
        <w:rPr>
          <w:rFonts w:ascii="Times New Roman" w:hAnsi="Times New Roman"/>
          <w:b/>
          <w:caps/>
          <w:sz w:val="20"/>
          <w:szCs w:val="20"/>
        </w:rPr>
        <w:t>Pastoral Visitations:</w:t>
      </w:r>
      <w:r w:rsidR="00B52C82" w:rsidRPr="0061269E">
        <w:rPr>
          <w:rFonts w:ascii="Times New Roman" w:hAnsi="Times New Roman"/>
          <w:b/>
          <w:sz w:val="20"/>
          <w:szCs w:val="20"/>
        </w:rPr>
        <w:t xml:space="preserve"> </w:t>
      </w:r>
      <w:proofErr w:type="spellStart"/>
      <w:r w:rsidR="00B52C82" w:rsidRPr="0061269E">
        <w:rPr>
          <w:rFonts w:ascii="Times New Roman" w:hAnsi="Times New Roman"/>
          <w:sz w:val="20"/>
          <w:szCs w:val="20"/>
        </w:rPr>
        <w:t>Ranko</w:t>
      </w:r>
      <w:proofErr w:type="spellEnd"/>
      <w:r w:rsidR="00B52C82" w:rsidRPr="0061269E">
        <w:rPr>
          <w:rFonts w:ascii="Times New Roman" w:hAnsi="Times New Roman"/>
          <w:sz w:val="20"/>
          <w:szCs w:val="20"/>
        </w:rPr>
        <w:t xml:space="preserve"> </w:t>
      </w:r>
      <w:proofErr w:type="spellStart"/>
      <w:r w:rsidR="00B52C82" w:rsidRPr="0061269E">
        <w:rPr>
          <w:rFonts w:ascii="Times New Roman" w:hAnsi="Times New Roman"/>
          <w:sz w:val="20"/>
          <w:szCs w:val="20"/>
        </w:rPr>
        <w:t>Tepsic</w:t>
      </w:r>
      <w:proofErr w:type="spellEnd"/>
      <w:r w:rsidR="00833FD6">
        <w:rPr>
          <w:rFonts w:ascii="Times New Roman" w:hAnsi="Times New Roman"/>
          <w:sz w:val="20"/>
          <w:szCs w:val="20"/>
        </w:rPr>
        <w:t>;</w:t>
      </w:r>
    </w:p>
    <w:p w:rsidR="00F15EC3" w:rsidRPr="00E11831" w:rsidRDefault="0055577B" w:rsidP="008D7CE1">
      <w:pPr>
        <w:tabs>
          <w:tab w:val="left" w:pos="0"/>
        </w:tabs>
        <w:spacing w:after="0" w:line="240" w:lineRule="auto"/>
        <w:ind w:right="-187"/>
        <w:rPr>
          <w:sz w:val="24"/>
          <w:szCs w:val="24"/>
        </w:rPr>
      </w:pPr>
      <w:r w:rsidRPr="0055577B">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357FF4" w:rsidRPr="00E11831">
        <w:rPr>
          <w:b/>
          <w:sz w:val="24"/>
          <w:szCs w:val="24"/>
        </w:rPr>
        <w:t>FRIDA</w:t>
      </w:r>
      <w:r w:rsidR="00E11831" w:rsidRPr="00E11831">
        <w:rPr>
          <w:b/>
          <w:sz w:val="24"/>
          <w:szCs w:val="24"/>
        </w:rPr>
        <w:t>Y</w:t>
      </w:r>
      <w:r w:rsidR="00357FF4" w:rsidRPr="00E11831">
        <w:rPr>
          <w:b/>
          <w:sz w:val="24"/>
          <w:szCs w:val="24"/>
        </w:rPr>
        <w:tab/>
      </w:r>
      <w:r w:rsidR="00357FF4" w:rsidRPr="00E11831">
        <w:rPr>
          <w:sz w:val="24"/>
          <w:szCs w:val="24"/>
        </w:rPr>
        <w:t>June 28</w:t>
      </w:r>
      <w:r w:rsidR="00357FF4" w:rsidRPr="00E11831">
        <w:rPr>
          <w:sz w:val="24"/>
          <w:szCs w:val="24"/>
        </w:rPr>
        <w:tab/>
      </w:r>
      <w:r w:rsidR="00357FF4" w:rsidRPr="00E11831">
        <w:rPr>
          <w:sz w:val="24"/>
          <w:szCs w:val="24"/>
        </w:rPr>
        <w:tab/>
        <w:t xml:space="preserve">    Divine Liturgy at 8:00.a.m.</w:t>
      </w:r>
    </w:p>
    <w:p w:rsidR="00816A0D" w:rsidRPr="00E11831" w:rsidRDefault="00816A0D" w:rsidP="00F15EC3">
      <w:pPr>
        <w:spacing w:after="0" w:line="240" w:lineRule="auto"/>
        <w:ind w:left="2880"/>
        <w:jc w:val="both"/>
        <w:rPr>
          <w:rFonts w:ascii="Times New Roman" w:eastAsia="Times New Roman" w:hAnsi="Times New Roman"/>
          <w:b/>
          <w:bCs/>
          <w:sz w:val="24"/>
          <w:szCs w:val="24"/>
        </w:rPr>
      </w:pPr>
    </w:p>
    <w:p w:rsidR="00357FF4" w:rsidRPr="00E11831" w:rsidRDefault="00357FF4" w:rsidP="00357FF4">
      <w:pPr>
        <w:spacing w:after="0" w:line="240" w:lineRule="auto"/>
        <w:rPr>
          <w:sz w:val="24"/>
          <w:szCs w:val="24"/>
        </w:rPr>
      </w:pPr>
      <w:r w:rsidRPr="00E11831">
        <w:rPr>
          <w:b/>
          <w:sz w:val="24"/>
          <w:szCs w:val="24"/>
        </w:rPr>
        <w:t>SUNDAY</w:t>
      </w:r>
      <w:r w:rsidRPr="00E11831">
        <w:rPr>
          <w:sz w:val="24"/>
          <w:szCs w:val="24"/>
        </w:rPr>
        <w:tab/>
        <w:t>June 30</w:t>
      </w:r>
      <w:r w:rsidRPr="00E11831">
        <w:rPr>
          <w:sz w:val="24"/>
          <w:szCs w:val="24"/>
        </w:rPr>
        <w:tab/>
      </w:r>
      <w:r w:rsidRPr="00E11831">
        <w:rPr>
          <w:sz w:val="24"/>
          <w:szCs w:val="24"/>
        </w:rPr>
        <w:tab/>
        <w:t xml:space="preserve">    Divine Liturgy at 10:30.a.m.</w:t>
      </w:r>
    </w:p>
    <w:p w:rsidR="00D239C7" w:rsidRDefault="00D239C7" w:rsidP="00615728">
      <w:pPr>
        <w:pStyle w:val="NormalWeb"/>
        <w:shd w:val="clear" w:color="auto" w:fill="FFFFFF"/>
        <w:spacing w:before="0" w:beforeAutospacing="0" w:after="0" w:afterAutospacing="0"/>
        <w:rPr>
          <w:rFonts w:ascii="Arial" w:hAnsi="Arial" w:cs="Arial"/>
          <w:b/>
          <w:color w:val="FF0000"/>
          <w:sz w:val="18"/>
          <w:szCs w:val="18"/>
          <w:u w:val="single"/>
        </w:rPr>
      </w:pPr>
    </w:p>
    <w:p w:rsidR="0094513B" w:rsidRPr="00E11831" w:rsidRDefault="0094513B" w:rsidP="00615728">
      <w:pPr>
        <w:pStyle w:val="NormalWeb"/>
        <w:shd w:val="clear" w:color="auto" w:fill="FFFFFF"/>
        <w:spacing w:before="0" w:beforeAutospacing="0" w:after="0" w:afterAutospacing="0"/>
        <w:rPr>
          <w:rFonts w:ascii="Arial" w:hAnsi="Arial" w:cs="Arial"/>
          <w:b/>
          <w:color w:val="333333"/>
          <w:sz w:val="40"/>
          <w:szCs w:val="40"/>
          <w:lang/>
        </w:rPr>
      </w:pPr>
      <w:r w:rsidRPr="00E11831">
        <w:rPr>
          <w:rFonts w:ascii="Arial" w:hAnsi="Arial" w:cs="Arial"/>
          <w:b/>
          <w:color w:val="FF0000"/>
          <w:sz w:val="40"/>
          <w:szCs w:val="40"/>
          <w:u w:val="single"/>
        </w:rPr>
        <w:t>MAKE PLANS  IN YOUR CALENDAR</w:t>
      </w:r>
      <w:r w:rsidRPr="00E11831">
        <w:rPr>
          <w:rFonts w:ascii="Arial" w:hAnsi="Arial" w:cs="Arial"/>
          <w:b/>
          <w:color w:val="FF0000"/>
          <w:sz w:val="40"/>
          <w:szCs w:val="40"/>
          <w:u w:val="single"/>
        </w:rPr>
        <w:br/>
      </w:r>
      <w:r w:rsidR="00E11831" w:rsidRPr="00E11831">
        <w:rPr>
          <w:rFonts w:ascii="Arial" w:hAnsi="Arial" w:cs="Arial"/>
          <w:b/>
          <w:color w:val="FF0000"/>
          <w:sz w:val="40"/>
          <w:szCs w:val="40"/>
          <w:lang/>
        </w:rPr>
        <w:t xml:space="preserve"> </w:t>
      </w:r>
    </w:p>
    <w:p w:rsidR="005E4BC2" w:rsidRPr="00E11831" w:rsidRDefault="00B6437F" w:rsidP="00615728">
      <w:pPr>
        <w:pStyle w:val="NormalWeb"/>
        <w:shd w:val="clear" w:color="auto" w:fill="FFFFFF"/>
        <w:spacing w:before="0" w:beforeAutospacing="0" w:after="0" w:afterAutospacing="0"/>
        <w:rPr>
          <w:rFonts w:ascii="Bodoni MT" w:hAnsi="Bodoni MT" w:cs="Arial"/>
          <w:color w:val="FF0000"/>
          <w:sz w:val="36"/>
          <w:szCs w:val="36"/>
        </w:rPr>
      </w:pPr>
      <w:r w:rsidRPr="00E11831">
        <w:rPr>
          <w:rFonts w:ascii="Bodoni MT" w:hAnsi="Bodoni MT" w:cs="Arial"/>
          <w:b/>
          <w:color w:val="FF0000"/>
          <w:sz w:val="36"/>
          <w:szCs w:val="36"/>
          <w:u w:val="single"/>
        </w:rPr>
        <w:t>Friday</w:t>
      </w:r>
      <w:r w:rsidR="005E2846">
        <w:rPr>
          <w:rFonts w:ascii="Bodoni MT" w:hAnsi="Bodoni MT" w:cs="Arial"/>
          <w:b/>
          <w:color w:val="FF0000"/>
          <w:sz w:val="36"/>
          <w:szCs w:val="36"/>
          <w:u w:val="single"/>
        </w:rPr>
        <w:t>-</w:t>
      </w:r>
      <w:r w:rsidRPr="00E11831">
        <w:rPr>
          <w:rFonts w:ascii="Bodoni MT" w:hAnsi="Bodoni MT" w:cs="Arial"/>
          <w:b/>
          <w:color w:val="FF0000"/>
          <w:sz w:val="36"/>
          <w:szCs w:val="36"/>
          <w:u w:val="single"/>
        </w:rPr>
        <w:t xml:space="preserve"> June 28, 2013</w:t>
      </w:r>
      <w:r w:rsidRPr="00E11831">
        <w:rPr>
          <w:rFonts w:ascii="Bodoni MT" w:hAnsi="Bodoni MT" w:cs="Arial"/>
          <w:color w:val="FF0000"/>
          <w:sz w:val="36"/>
          <w:szCs w:val="36"/>
        </w:rPr>
        <w:t xml:space="preserve"> "</w:t>
      </w:r>
      <w:r w:rsidRPr="00E11831">
        <w:rPr>
          <w:rFonts w:ascii="Bodoni MT" w:hAnsi="Bodoni MT" w:cs="Arial"/>
          <w:b/>
          <w:color w:val="FF0000"/>
          <w:sz w:val="36"/>
          <w:szCs w:val="36"/>
        </w:rPr>
        <w:t>VIDOVDAN"</w:t>
      </w:r>
      <w:r w:rsidRPr="00E11831">
        <w:rPr>
          <w:rFonts w:ascii="Bodoni MT" w:hAnsi="Bodoni MT" w:cs="Arial"/>
          <w:color w:val="FF0000"/>
          <w:sz w:val="36"/>
          <w:szCs w:val="36"/>
        </w:rPr>
        <w:t xml:space="preserve">  </w:t>
      </w:r>
    </w:p>
    <w:p w:rsidR="005E4BC2" w:rsidRPr="00D239C7" w:rsidRDefault="005E4BC2" w:rsidP="00615728">
      <w:pPr>
        <w:pStyle w:val="NormalWeb"/>
        <w:shd w:val="clear" w:color="auto" w:fill="FFFFFF"/>
        <w:spacing w:before="0" w:beforeAutospacing="0" w:after="0" w:afterAutospacing="0"/>
        <w:rPr>
          <w:rFonts w:ascii="Arial" w:hAnsi="Arial" w:cs="Arial"/>
          <w:color w:val="333333"/>
          <w:sz w:val="18"/>
          <w:szCs w:val="18"/>
        </w:rPr>
      </w:pPr>
    </w:p>
    <w:p w:rsidR="0094513B" w:rsidRPr="00D239C7" w:rsidRDefault="00B6437F" w:rsidP="00615728">
      <w:pPr>
        <w:pStyle w:val="NormalWeb"/>
        <w:shd w:val="clear" w:color="auto" w:fill="FFFFFF"/>
        <w:spacing w:before="0" w:beforeAutospacing="0" w:after="0" w:afterAutospacing="0"/>
        <w:rPr>
          <w:rFonts w:ascii="Arial" w:hAnsi="Arial" w:cs="Arial"/>
          <w:color w:val="333333"/>
          <w:sz w:val="18"/>
          <w:szCs w:val="18"/>
        </w:rPr>
      </w:pPr>
      <w:r w:rsidRPr="00E11831">
        <w:rPr>
          <w:rFonts w:ascii="Arial" w:hAnsi="Arial" w:cs="Arial"/>
          <w:b/>
          <w:color w:val="333333"/>
          <w:sz w:val="18"/>
          <w:szCs w:val="18"/>
          <w:u w:val="single"/>
        </w:rPr>
        <w:t>MEMORIAL SERVICE</w:t>
      </w:r>
      <w:r w:rsidRPr="00D239C7">
        <w:rPr>
          <w:rFonts w:ascii="Arial" w:hAnsi="Arial" w:cs="Arial"/>
          <w:color w:val="333333"/>
          <w:sz w:val="18"/>
          <w:szCs w:val="18"/>
        </w:rPr>
        <w:t xml:space="preserve"> will be held immediately after the Divine Liturgy, which begins in 8.00.a.m.</w:t>
      </w:r>
    </w:p>
    <w:p w:rsidR="00B6437F" w:rsidRPr="00D239C7" w:rsidRDefault="00B6437F" w:rsidP="00615728">
      <w:pPr>
        <w:pStyle w:val="NormalWeb"/>
        <w:shd w:val="clear" w:color="auto" w:fill="FFFFFF"/>
        <w:spacing w:before="0" w:beforeAutospacing="0" w:after="0" w:afterAutospacing="0"/>
        <w:rPr>
          <w:rFonts w:ascii="Arial" w:hAnsi="Arial" w:cs="Arial"/>
          <w:color w:val="333333"/>
          <w:sz w:val="18"/>
          <w:szCs w:val="18"/>
        </w:rPr>
      </w:pPr>
    </w:p>
    <w:p w:rsidR="00E11831" w:rsidRPr="00E11831" w:rsidRDefault="008A2D90" w:rsidP="00E11831">
      <w:pPr>
        <w:pStyle w:val="NormalWeb"/>
        <w:shd w:val="clear" w:color="auto" w:fill="FFFFFF"/>
        <w:spacing w:before="0" w:beforeAutospacing="0" w:after="0" w:afterAutospacing="0"/>
        <w:jc w:val="center"/>
        <w:rPr>
          <w:rFonts w:ascii="BatangChe" w:eastAsia="BatangChe" w:hAnsi="BatangChe" w:cs="Arial"/>
          <w:b/>
          <w:color w:val="FF0000"/>
          <w:sz w:val="18"/>
          <w:szCs w:val="18"/>
        </w:rPr>
      </w:pPr>
      <w:r w:rsidRPr="00E11831">
        <w:rPr>
          <w:rFonts w:ascii="Calisto MT" w:hAnsi="Calisto MT" w:cs="Arial"/>
          <w:b/>
          <w:color w:val="FF0000"/>
          <w:sz w:val="36"/>
          <w:szCs w:val="36"/>
        </w:rPr>
        <w:t xml:space="preserve">SERBIAN BOOTH </w:t>
      </w:r>
      <w:r w:rsidR="002A111A" w:rsidRPr="00E11831">
        <w:rPr>
          <w:rFonts w:ascii="Calisto MT" w:hAnsi="Calisto MT" w:cs="Arial"/>
          <w:b/>
          <w:color w:val="FF0000"/>
          <w:sz w:val="36"/>
          <w:szCs w:val="36"/>
        </w:rPr>
        <w:t xml:space="preserve"> </w:t>
      </w:r>
      <w:r w:rsidRPr="00E11831">
        <w:rPr>
          <w:rFonts w:ascii="Calisto MT" w:hAnsi="Calisto MT" w:cs="Arial"/>
          <w:b/>
          <w:color w:val="FF0000"/>
          <w:sz w:val="36"/>
          <w:szCs w:val="36"/>
        </w:rPr>
        <w:t xml:space="preserve">AT </w:t>
      </w:r>
      <w:r w:rsidR="002A111A" w:rsidRPr="00E11831">
        <w:rPr>
          <w:rFonts w:ascii="Calisto MT" w:hAnsi="Calisto MT" w:cs="Arial"/>
          <w:b/>
          <w:color w:val="FF0000"/>
          <w:sz w:val="36"/>
          <w:szCs w:val="36"/>
        </w:rPr>
        <w:t xml:space="preserve"> </w:t>
      </w:r>
      <w:r w:rsidRPr="00E11831">
        <w:rPr>
          <w:rFonts w:ascii="Calisto MT" w:hAnsi="Calisto MT" w:cs="Arial"/>
          <w:b/>
          <w:color w:val="FF0000"/>
          <w:sz w:val="36"/>
          <w:szCs w:val="36"/>
        </w:rPr>
        <w:t xml:space="preserve">THE </w:t>
      </w:r>
      <w:r w:rsidR="002A111A" w:rsidRPr="00E11831">
        <w:rPr>
          <w:rFonts w:ascii="Calisto MT" w:hAnsi="Calisto MT" w:cs="Arial"/>
          <w:b/>
          <w:color w:val="FF0000"/>
          <w:sz w:val="36"/>
          <w:szCs w:val="36"/>
        </w:rPr>
        <w:t xml:space="preserve"> </w:t>
      </w:r>
      <w:r w:rsidRPr="00E11831">
        <w:rPr>
          <w:rFonts w:ascii="Calisto MT" w:hAnsi="Calisto MT" w:cs="Arial"/>
          <w:b/>
          <w:color w:val="FF0000"/>
          <w:sz w:val="36"/>
          <w:szCs w:val="36"/>
        </w:rPr>
        <w:t xml:space="preserve">GREEK FESTIVAL </w:t>
      </w:r>
      <w:r w:rsidR="00E11831">
        <w:rPr>
          <w:rFonts w:ascii="Calisto MT" w:hAnsi="Calisto MT" w:cs="Arial"/>
          <w:b/>
          <w:color w:val="FF0000"/>
          <w:sz w:val="36"/>
          <w:szCs w:val="36"/>
        </w:rPr>
        <w:t>"</w:t>
      </w:r>
      <w:r w:rsidRPr="00E11831">
        <w:rPr>
          <w:rFonts w:ascii="Calisto MT" w:hAnsi="Calisto MT" w:cs="Arial"/>
          <w:b/>
          <w:color w:val="FF0000"/>
          <w:sz w:val="36"/>
          <w:szCs w:val="36"/>
        </w:rPr>
        <w:t>PANEGYRI</w:t>
      </w:r>
      <w:r w:rsidR="00E11831">
        <w:rPr>
          <w:rFonts w:ascii="Calisto MT" w:hAnsi="Calisto MT" w:cs="Arial"/>
          <w:b/>
          <w:color w:val="FF0000"/>
          <w:sz w:val="36"/>
          <w:szCs w:val="36"/>
        </w:rPr>
        <w:t>"</w:t>
      </w:r>
      <w:r w:rsidRPr="00D239C7">
        <w:rPr>
          <w:rFonts w:ascii="Arial" w:hAnsi="Arial" w:cs="Arial"/>
          <w:b/>
          <w:color w:val="FF0000"/>
          <w:sz w:val="18"/>
          <w:szCs w:val="18"/>
        </w:rPr>
        <w:br/>
      </w:r>
      <w:r w:rsidR="00E11831" w:rsidRPr="00E11831">
        <w:rPr>
          <w:rFonts w:ascii="BatangChe" w:eastAsia="BatangChe" w:hAnsi="BatangChe" w:cs="Arial"/>
          <w:b/>
          <w:color w:val="FF0000"/>
          <w:sz w:val="36"/>
          <w:szCs w:val="36"/>
          <w:u w:val="single"/>
        </w:rPr>
        <w:t>June 28, 29, 30</w:t>
      </w:r>
      <w:r w:rsidR="00E11831" w:rsidRPr="00E11831">
        <w:rPr>
          <w:rFonts w:ascii="BatangChe" w:eastAsia="BatangChe" w:hAnsi="BatangChe" w:cs="Arial"/>
          <w:b/>
          <w:color w:val="FF0000"/>
          <w:sz w:val="36"/>
          <w:szCs w:val="36"/>
          <w:u w:val="single"/>
        </w:rPr>
        <w:br/>
      </w:r>
    </w:p>
    <w:p w:rsidR="00E11831" w:rsidRDefault="00E11831" w:rsidP="00615728">
      <w:pPr>
        <w:pStyle w:val="NormalWeb"/>
        <w:shd w:val="clear" w:color="auto" w:fill="FFFFFF"/>
        <w:spacing w:before="0" w:beforeAutospacing="0" w:after="0" w:afterAutospacing="0"/>
        <w:rPr>
          <w:rFonts w:ascii="Arial" w:hAnsi="Arial" w:cs="Arial"/>
          <w:color w:val="333333"/>
          <w:sz w:val="18"/>
          <w:szCs w:val="18"/>
        </w:rPr>
      </w:pPr>
    </w:p>
    <w:p w:rsidR="00B6437F" w:rsidRPr="00D239C7" w:rsidRDefault="008A2D90" w:rsidP="00615728">
      <w:pPr>
        <w:pStyle w:val="NormalWeb"/>
        <w:shd w:val="clear" w:color="auto" w:fill="FFFFFF"/>
        <w:spacing w:before="0" w:beforeAutospacing="0" w:after="0" w:afterAutospacing="0"/>
        <w:rPr>
          <w:rFonts w:ascii="Arial" w:hAnsi="Arial" w:cs="Arial"/>
          <w:color w:val="333333"/>
          <w:sz w:val="18"/>
          <w:szCs w:val="18"/>
        </w:rPr>
      </w:pPr>
      <w:r w:rsidRPr="00D239C7">
        <w:rPr>
          <w:rFonts w:ascii="Arial" w:hAnsi="Arial" w:cs="Arial"/>
          <w:color w:val="333333"/>
          <w:sz w:val="18"/>
          <w:szCs w:val="18"/>
        </w:rPr>
        <w:t>This 3 day</w:t>
      </w:r>
      <w:r w:rsidR="002A111A" w:rsidRPr="00D239C7">
        <w:rPr>
          <w:rFonts w:ascii="Arial" w:hAnsi="Arial" w:cs="Arial"/>
          <w:color w:val="333333"/>
          <w:sz w:val="18"/>
          <w:szCs w:val="18"/>
        </w:rPr>
        <w:t>s</w:t>
      </w:r>
      <w:r w:rsidRPr="00D239C7">
        <w:rPr>
          <w:rFonts w:ascii="Arial" w:hAnsi="Arial" w:cs="Arial"/>
          <w:color w:val="333333"/>
          <w:sz w:val="18"/>
          <w:szCs w:val="18"/>
        </w:rPr>
        <w:t xml:space="preserve"> our church will be selling Kebabs(CEVAPCICI) at the Greek Festival </w:t>
      </w:r>
      <w:r w:rsidR="00054397">
        <w:rPr>
          <w:rFonts w:ascii="Arial" w:hAnsi="Arial" w:cs="Arial"/>
          <w:color w:val="333333"/>
          <w:sz w:val="18"/>
          <w:szCs w:val="18"/>
        </w:rPr>
        <w:t>"</w:t>
      </w:r>
      <w:r w:rsidRPr="00D239C7">
        <w:rPr>
          <w:rFonts w:ascii="Arial" w:hAnsi="Arial" w:cs="Arial"/>
          <w:color w:val="333333"/>
          <w:sz w:val="18"/>
          <w:szCs w:val="18"/>
        </w:rPr>
        <w:t>PANEGYRI</w:t>
      </w:r>
      <w:r w:rsidR="00054397">
        <w:rPr>
          <w:rFonts w:ascii="Arial" w:hAnsi="Arial" w:cs="Arial"/>
          <w:color w:val="333333"/>
          <w:sz w:val="18"/>
          <w:szCs w:val="18"/>
        </w:rPr>
        <w:t>"</w:t>
      </w:r>
      <w:r w:rsidRPr="00D239C7">
        <w:rPr>
          <w:rFonts w:ascii="Arial" w:hAnsi="Arial" w:cs="Arial"/>
          <w:color w:val="333333"/>
          <w:sz w:val="18"/>
          <w:szCs w:val="18"/>
        </w:rPr>
        <w:t>.</w:t>
      </w:r>
      <w:r w:rsidRPr="00D239C7">
        <w:rPr>
          <w:rFonts w:ascii="Arial" w:hAnsi="Arial" w:cs="Arial"/>
          <w:color w:val="333333"/>
          <w:sz w:val="18"/>
          <w:szCs w:val="18"/>
        </w:rPr>
        <w:br/>
        <w:t xml:space="preserve">We expect your help to make this Festival more </w:t>
      </w:r>
      <w:r w:rsidR="00054397" w:rsidRPr="00D239C7">
        <w:rPr>
          <w:rFonts w:ascii="Arial" w:hAnsi="Arial" w:cs="Arial"/>
          <w:color w:val="333333"/>
          <w:sz w:val="18"/>
          <w:szCs w:val="18"/>
        </w:rPr>
        <w:t>successful. For</w:t>
      </w:r>
      <w:r w:rsidRPr="00D239C7">
        <w:rPr>
          <w:rFonts w:ascii="Arial" w:hAnsi="Arial" w:cs="Arial"/>
          <w:color w:val="333333"/>
          <w:sz w:val="18"/>
          <w:szCs w:val="18"/>
        </w:rPr>
        <w:t xml:space="preserve"> more information, call Dimitrije  Jovic</w:t>
      </w:r>
      <w:r w:rsidR="002A111A" w:rsidRPr="00D239C7">
        <w:rPr>
          <w:rFonts w:ascii="Arial" w:hAnsi="Arial" w:cs="Arial"/>
          <w:color w:val="333333"/>
          <w:sz w:val="18"/>
          <w:szCs w:val="18"/>
        </w:rPr>
        <w:t xml:space="preserve"> chairman </w:t>
      </w:r>
      <w:r w:rsidRPr="00D239C7">
        <w:rPr>
          <w:rFonts w:ascii="Arial" w:hAnsi="Arial" w:cs="Arial"/>
          <w:color w:val="333333"/>
          <w:sz w:val="18"/>
          <w:szCs w:val="18"/>
        </w:rPr>
        <w:t xml:space="preserve">   at</w:t>
      </w:r>
      <w:r w:rsidR="00E11831">
        <w:rPr>
          <w:rFonts w:ascii="Arial" w:hAnsi="Arial" w:cs="Arial"/>
          <w:color w:val="333333"/>
          <w:sz w:val="18"/>
          <w:szCs w:val="18"/>
        </w:rPr>
        <w:t xml:space="preserve"> </w:t>
      </w:r>
      <w:r w:rsidRPr="00D239C7">
        <w:rPr>
          <w:rFonts w:ascii="Arial" w:hAnsi="Arial" w:cs="Arial"/>
          <w:color w:val="333333"/>
          <w:sz w:val="18"/>
          <w:szCs w:val="18"/>
        </w:rPr>
        <w:t xml:space="preserve"> (513) 205 -8371.</w:t>
      </w:r>
    </w:p>
    <w:p w:rsidR="002A111A" w:rsidRPr="00D239C7" w:rsidRDefault="002A111A" w:rsidP="00615728">
      <w:pPr>
        <w:pStyle w:val="NormalWeb"/>
        <w:shd w:val="clear" w:color="auto" w:fill="FFFFFF"/>
        <w:spacing w:before="0" w:beforeAutospacing="0" w:after="0" w:afterAutospacing="0"/>
        <w:rPr>
          <w:rFonts w:ascii="Arial" w:hAnsi="Arial" w:cs="Arial"/>
          <w:color w:val="333333"/>
          <w:sz w:val="18"/>
          <w:szCs w:val="18"/>
        </w:rPr>
      </w:pPr>
    </w:p>
    <w:p w:rsidR="002A111A" w:rsidRPr="00D239C7" w:rsidRDefault="002A111A" w:rsidP="00615728">
      <w:pPr>
        <w:pStyle w:val="NormalWeb"/>
        <w:shd w:val="clear" w:color="auto" w:fill="FFFFFF"/>
        <w:spacing w:before="0" w:beforeAutospacing="0" w:after="0" w:afterAutospacing="0"/>
        <w:rPr>
          <w:rFonts w:ascii="Constantia" w:hAnsi="Constantia" w:cs="Arial"/>
          <w:b/>
          <w:i/>
          <w:color w:val="C00000"/>
          <w:sz w:val="18"/>
          <w:szCs w:val="18"/>
        </w:rPr>
      </w:pPr>
      <w:r w:rsidRPr="00D239C7">
        <w:rPr>
          <w:rFonts w:ascii="Arial" w:hAnsi="Arial" w:cs="Arial"/>
          <w:b/>
          <w:color w:val="FF0000"/>
          <w:sz w:val="18"/>
          <w:szCs w:val="18"/>
          <w:u w:val="single"/>
        </w:rPr>
        <w:t>ST. PETER AND PAUL FAST:</w:t>
      </w:r>
      <w:r w:rsidRPr="00D239C7">
        <w:rPr>
          <w:rFonts w:ascii="Arial" w:hAnsi="Arial" w:cs="Arial"/>
          <w:color w:val="333333"/>
          <w:sz w:val="18"/>
          <w:szCs w:val="18"/>
        </w:rPr>
        <w:t xml:space="preserve"> St</w:t>
      </w:r>
      <w:r w:rsidR="00F54B81" w:rsidRPr="00D239C7">
        <w:rPr>
          <w:rFonts w:ascii="Arial" w:hAnsi="Arial" w:cs="Arial"/>
          <w:color w:val="333333"/>
          <w:sz w:val="18"/>
          <w:szCs w:val="18"/>
        </w:rPr>
        <w:t xml:space="preserve"> </w:t>
      </w:r>
      <w:r w:rsidRPr="00D239C7">
        <w:rPr>
          <w:rFonts w:ascii="Arial" w:hAnsi="Arial" w:cs="Arial"/>
          <w:color w:val="333333"/>
          <w:sz w:val="18"/>
          <w:szCs w:val="18"/>
        </w:rPr>
        <w:t>.Peter and Paul  Fast begins July 1</w:t>
      </w:r>
      <w:r w:rsidR="00054397">
        <w:rPr>
          <w:rFonts w:ascii="Arial" w:hAnsi="Arial" w:cs="Arial"/>
          <w:color w:val="333333"/>
          <w:sz w:val="18"/>
          <w:szCs w:val="18"/>
        </w:rPr>
        <w:t>st.</w:t>
      </w:r>
    </w:p>
    <w:p w:rsidR="00CD5EBF" w:rsidRPr="00D239C7" w:rsidRDefault="00CD5EBF" w:rsidP="00E40349">
      <w:pPr>
        <w:pStyle w:val="NormalWeb"/>
        <w:shd w:val="clear" w:color="auto" w:fill="FFFFFF"/>
        <w:spacing w:before="0" w:beforeAutospacing="0" w:after="0" w:afterAutospacing="0"/>
        <w:jc w:val="center"/>
        <w:rPr>
          <w:rFonts w:ascii="Constantia" w:hAnsi="Constantia" w:cs="Arial"/>
          <w:b/>
          <w:i/>
          <w:color w:val="C00000"/>
          <w:sz w:val="18"/>
          <w:szCs w:val="18"/>
        </w:rPr>
      </w:pPr>
    </w:p>
    <w:p w:rsidR="005E445A" w:rsidRDefault="005E445A" w:rsidP="00847C05">
      <w:pPr>
        <w:pStyle w:val="NormalWeb"/>
        <w:shd w:val="clear" w:color="auto" w:fill="FFFFFF"/>
        <w:spacing w:before="0" w:beforeAutospacing="0" w:after="0" w:afterAutospacing="0"/>
        <w:jc w:val="center"/>
        <w:rPr>
          <w:rFonts w:ascii="Arial" w:hAnsi="Arial" w:cs="Arial"/>
          <w:b/>
          <w:color w:val="FF0000"/>
          <w:sz w:val="22"/>
          <w:szCs w:val="22"/>
        </w:rPr>
      </w:pPr>
    </w:p>
    <w:p w:rsidR="005E445A" w:rsidRPr="00C81D1A" w:rsidRDefault="005E445A" w:rsidP="00847C05">
      <w:pPr>
        <w:pStyle w:val="NormalWeb"/>
        <w:shd w:val="clear" w:color="auto" w:fill="FFFFFF"/>
        <w:spacing w:before="0" w:beforeAutospacing="0" w:after="0" w:afterAutospacing="0"/>
        <w:jc w:val="center"/>
        <w:rPr>
          <w:rFonts w:ascii="Constantia" w:hAnsi="Constantia" w:cs="Arial"/>
          <w:b/>
          <w:i/>
          <w:color w:val="FF0000"/>
          <w:sz w:val="28"/>
          <w:szCs w:val="28"/>
        </w:rPr>
      </w:pPr>
    </w:p>
    <w:p w:rsidR="00462EA3" w:rsidRPr="00CF24EF" w:rsidRDefault="00462EA3" w:rsidP="00A752DC">
      <w:pPr>
        <w:pStyle w:val="NormalWeb"/>
        <w:shd w:val="clear" w:color="auto" w:fill="FFFFFF"/>
        <w:spacing w:before="0" w:beforeAutospacing="0" w:after="0" w:afterAutospacing="0"/>
        <w:rPr>
          <w:rFonts w:ascii="Constantia" w:hAnsi="Constantia" w:cs="Arial"/>
          <w:b/>
          <w:i/>
          <w:color w:val="C00000"/>
          <w:sz w:val="18"/>
          <w:szCs w:val="18"/>
        </w:rPr>
      </w:pPr>
    </w:p>
    <w:p w:rsidR="00CF24EF" w:rsidRPr="005E2846" w:rsidRDefault="005E2846" w:rsidP="00CF24EF">
      <w:pPr>
        <w:pStyle w:val="NormalWeb"/>
        <w:shd w:val="clear" w:color="auto" w:fill="FFFFFF"/>
        <w:spacing w:before="0" w:beforeAutospacing="0" w:after="0" w:afterAutospacing="0"/>
        <w:rPr>
          <w:b/>
          <w:lang/>
        </w:rPr>
      </w:pPr>
      <w:r w:rsidRPr="005E2846">
        <w:rPr>
          <w:b/>
          <w:lang/>
        </w:rPr>
        <w:lastRenderedPageBreak/>
        <w:t>PROLOGUE</w:t>
      </w:r>
    </w:p>
    <w:p w:rsidR="005E2846" w:rsidRPr="005E2846" w:rsidRDefault="005E2846" w:rsidP="00CF24EF">
      <w:pPr>
        <w:pStyle w:val="NormalWeb"/>
        <w:shd w:val="clear" w:color="auto" w:fill="FFFFFF"/>
        <w:spacing w:before="0" w:beforeAutospacing="0" w:after="0" w:afterAutospacing="0"/>
        <w:rPr>
          <w:sz w:val="18"/>
          <w:szCs w:val="18"/>
        </w:rPr>
      </w:pPr>
    </w:p>
    <w:p w:rsidR="005636B1" w:rsidRPr="00CF24EF" w:rsidRDefault="00CF24EF" w:rsidP="00CF24EF">
      <w:pPr>
        <w:pStyle w:val="NormalWeb"/>
        <w:shd w:val="clear" w:color="auto" w:fill="FFFFFF"/>
        <w:spacing w:before="0" w:beforeAutospacing="0" w:after="0" w:afterAutospacing="0"/>
        <w:rPr>
          <w:rFonts w:ascii="Constantia" w:hAnsi="Constantia" w:cs="Arial"/>
          <w:i/>
          <w:color w:val="C00000"/>
          <w:sz w:val="18"/>
          <w:szCs w:val="18"/>
        </w:rPr>
      </w:pPr>
      <w:r w:rsidRPr="00CF24EF">
        <w:rPr>
          <w:sz w:val="18"/>
          <w:szCs w:val="18"/>
        </w:rPr>
        <w:t xml:space="preserve">It is not the same to eat your meal with a blessing and to eat it without a blessing. Every meal is the table of God, which God Himself has set for us. This is why it is necessary as a householder to </w:t>
      </w:r>
      <w:hyperlink r:id="rId10" w:tooltip="Click to Continue &gt; by Text-Enhance" w:history="1">
        <w:r w:rsidRPr="00CF24EF">
          <w:rPr>
            <w:rStyle w:val="Hyperlink"/>
            <w:sz w:val="18"/>
            <w:szCs w:val="18"/>
          </w:rPr>
          <w:t>thank</w:t>
        </w:r>
      </w:hyperlink>
      <w:r w:rsidRPr="00CF24EF">
        <w:rPr>
          <w:sz w:val="18"/>
          <w:szCs w:val="18"/>
        </w:rPr>
        <w:t xml:space="preserve"> God and to beg for His blessings. Blessed food is more tasty and more satisfying while unblessed food is </w:t>
      </w:r>
      <w:proofErr w:type="spellStart"/>
      <w:r w:rsidRPr="00CF24EF">
        <w:rPr>
          <w:sz w:val="18"/>
          <w:szCs w:val="18"/>
        </w:rPr>
        <w:t>untasty</w:t>
      </w:r>
      <w:proofErr w:type="spellEnd"/>
      <w:r w:rsidRPr="00CF24EF">
        <w:rPr>
          <w:sz w:val="18"/>
          <w:szCs w:val="18"/>
        </w:rPr>
        <w:t>, unsatisfying and unhealthy. On one occasion, Emperor Theodosius the Younger went for a walk in the surroundings of Constantinople and seeing the hut of a monk stopped and visited. The elder asked the emperor would he desire something to eat? "I do," answered the emperor. The elder brought bread, oil, salt and water before the emperor. The emperor ate and drank and then asked the monk: "Do you know who I am?" "God knows who you are," replied the monk. "I am Emperor Theodosius." The monk bowed down before the emperor silently. The emperor said to him: "I am an emperor and am born of an emperor but, believe me, never in my life have I eaten so tastily as I have today with you." "And do you know why?" answered the elder. "Because," he continued, "we monks always prepare our food with prayer and blessing; it is from that, that bitter food for us is transformed into tasty; with you, however, food is prepared with much labor and you do not seek a blessing (from God) and because of that tasty food becomes tasteless."</w:t>
      </w:r>
    </w:p>
    <w:p w:rsidR="00CF24EF" w:rsidRPr="00CF24EF" w:rsidRDefault="00CF24EF" w:rsidP="00CF24EF">
      <w:pPr>
        <w:spacing w:before="100" w:beforeAutospacing="1" w:after="100" w:afterAutospacing="1" w:line="240" w:lineRule="auto"/>
        <w:rPr>
          <w:rFonts w:ascii="Arial" w:eastAsia="Times New Roman" w:hAnsi="Arial" w:cs="Arial"/>
          <w:color w:val="000000"/>
          <w:sz w:val="20"/>
          <w:szCs w:val="20"/>
        </w:rPr>
      </w:pPr>
      <w:r w:rsidRPr="00CF24EF">
        <w:rPr>
          <w:rFonts w:ascii="Arial" w:eastAsia="Times New Roman" w:hAnsi="Arial" w:cs="Arial"/>
          <w:b/>
          <w:bCs/>
          <w:color w:val="FF0000"/>
          <w:sz w:val="20"/>
          <w:szCs w:val="20"/>
        </w:rPr>
        <w:t>About how that of which he is afraid, befalls the sinner</w:t>
      </w:r>
    </w:p>
    <w:p w:rsidR="00CF24EF" w:rsidRDefault="00CF24EF" w:rsidP="00CF24EF">
      <w:pPr>
        <w:spacing w:before="100" w:beforeAutospacing="1" w:after="100" w:afterAutospacing="1" w:line="240" w:lineRule="auto"/>
        <w:rPr>
          <w:rFonts w:ascii="Arial" w:eastAsia="Times New Roman" w:hAnsi="Arial" w:cs="Arial"/>
          <w:b/>
          <w:bCs/>
          <w:color w:val="000000"/>
          <w:sz w:val="20"/>
          <w:szCs w:val="20"/>
          <w:lang/>
        </w:rPr>
      </w:pPr>
      <w:r w:rsidRPr="00CF24EF">
        <w:rPr>
          <w:rFonts w:ascii="Arial" w:eastAsia="Times New Roman" w:hAnsi="Arial" w:cs="Arial"/>
          <w:b/>
          <w:bCs/>
          <w:i/>
          <w:iCs/>
          <w:color w:val="000000"/>
          <w:sz w:val="20"/>
          <w:szCs w:val="20"/>
        </w:rPr>
        <w:t>"The fear of the wicked, it shall come upon him; but the desire of the righteous shall be granted"</w:t>
      </w:r>
      <w:r w:rsidRPr="00CF24EF">
        <w:rPr>
          <w:rFonts w:ascii="Arial" w:eastAsia="Times New Roman" w:hAnsi="Arial" w:cs="Arial"/>
          <w:b/>
          <w:bCs/>
          <w:color w:val="000000"/>
          <w:sz w:val="20"/>
          <w:szCs w:val="20"/>
        </w:rPr>
        <w:t xml:space="preserve"> (</w:t>
      </w:r>
      <w:r w:rsidRPr="00CF24EF">
        <w:rPr>
          <w:rFonts w:ascii="Arial" w:eastAsia="Times New Roman" w:hAnsi="Arial" w:cs="Arial"/>
          <w:b/>
          <w:bCs/>
          <w:color w:val="000000"/>
          <w:sz w:val="20"/>
          <w:szCs w:val="20"/>
          <w:u w:val="single"/>
        </w:rPr>
        <w:t>Proverbs 10:24</w:t>
      </w:r>
      <w:r w:rsidRPr="00CF24EF">
        <w:rPr>
          <w:rFonts w:ascii="Arial" w:eastAsia="Times New Roman" w:hAnsi="Arial" w:cs="Arial"/>
          <w:b/>
          <w:bCs/>
          <w:color w:val="000000"/>
          <w:sz w:val="20"/>
          <w:szCs w:val="20"/>
        </w:rPr>
        <w:t xml:space="preserve">). </w:t>
      </w:r>
    </w:p>
    <w:p w:rsidR="005E2846" w:rsidRPr="005E2846" w:rsidRDefault="005E2846" w:rsidP="005E2846">
      <w:pPr>
        <w:spacing w:before="100" w:beforeAutospacing="1" w:after="100" w:afterAutospacing="1" w:line="240" w:lineRule="auto"/>
        <w:rPr>
          <w:rFonts w:ascii="Arial" w:eastAsia="Times New Roman" w:hAnsi="Arial" w:cs="Arial"/>
          <w:color w:val="000000"/>
          <w:sz w:val="18"/>
          <w:szCs w:val="18"/>
        </w:rPr>
      </w:pPr>
      <w:r w:rsidRPr="005E2846">
        <w:rPr>
          <w:rFonts w:ascii="Arial" w:eastAsia="Times New Roman" w:hAnsi="Arial" w:cs="Arial"/>
          <w:color w:val="000000"/>
          <w:sz w:val="18"/>
          <w:szCs w:val="18"/>
        </w:rPr>
        <w:t xml:space="preserve">The wicked one fears imminent death, the thief fears the burglar, the murderer fears the sword, the proud one fears shame, the abductor fears hunger, the glutton fears sickness and the slanderer fears the judgment of truth. That which the wicked one fears is what will befall him. </w:t>
      </w:r>
    </w:p>
    <w:p w:rsidR="005E2846" w:rsidRPr="005E2846" w:rsidRDefault="005E2846" w:rsidP="005E2846">
      <w:pPr>
        <w:spacing w:before="100" w:beforeAutospacing="1" w:after="100" w:afterAutospacing="1" w:line="240" w:lineRule="auto"/>
        <w:rPr>
          <w:rFonts w:ascii="Arial" w:eastAsia="Times New Roman" w:hAnsi="Arial" w:cs="Arial"/>
          <w:color w:val="000000"/>
          <w:sz w:val="18"/>
          <w:szCs w:val="18"/>
        </w:rPr>
      </w:pPr>
      <w:r w:rsidRPr="005E2846">
        <w:rPr>
          <w:rFonts w:ascii="Arial" w:eastAsia="Times New Roman" w:hAnsi="Arial" w:cs="Arial"/>
          <w:color w:val="000000"/>
          <w:sz w:val="18"/>
          <w:szCs w:val="18"/>
        </w:rPr>
        <w:t xml:space="preserve">The righteous one desires a pure conscience, good thoughts, peace, charity, love, truth, justice and meekness. God gives these to him even while he is here on earth. The righteous one desires the Kingdom of God, desires Paradise, desires the company of the angels and the saints and desires to reflect upon the face of God in life eternal. God gives all these to him when He calls him to Himself. </w:t>
      </w:r>
    </w:p>
    <w:p w:rsidR="005E2846" w:rsidRPr="005E2846" w:rsidRDefault="005E2846" w:rsidP="005E2846">
      <w:pPr>
        <w:spacing w:before="100" w:beforeAutospacing="1" w:after="100" w:afterAutospacing="1" w:line="240" w:lineRule="auto"/>
        <w:rPr>
          <w:rFonts w:ascii="Arial" w:eastAsia="Times New Roman" w:hAnsi="Arial" w:cs="Arial"/>
          <w:color w:val="000000"/>
          <w:sz w:val="18"/>
          <w:szCs w:val="18"/>
        </w:rPr>
      </w:pPr>
      <w:r w:rsidRPr="005E2846">
        <w:rPr>
          <w:rFonts w:ascii="Arial" w:eastAsia="Times New Roman" w:hAnsi="Arial" w:cs="Arial"/>
          <w:color w:val="000000"/>
          <w:sz w:val="18"/>
          <w:szCs w:val="18"/>
        </w:rPr>
        <w:t xml:space="preserve">O how just is the Lord toward the wicked one and how All-benevolent He is toward the righteous one! That which the wicked one fears, the Lord permits to befall him and that which the righteous ones fears the Lord removes from him. Of what is the righteous one afraid? Only sin. God removes sin from the righteous one and directs his feet on the path to virtue; and God protects the righteous one from evil spirits, the </w:t>
      </w:r>
      <w:proofErr w:type="spellStart"/>
      <w:r w:rsidRPr="005E2846">
        <w:rPr>
          <w:rFonts w:ascii="Arial" w:eastAsia="Times New Roman" w:hAnsi="Arial" w:cs="Arial"/>
          <w:color w:val="000000"/>
          <w:sz w:val="18"/>
          <w:szCs w:val="18"/>
        </w:rPr>
        <w:t>sowers</w:t>
      </w:r>
      <w:proofErr w:type="spellEnd"/>
      <w:r w:rsidRPr="005E2846">
        <w:rPr>
          <w:rFonts w:ascii="Arial" w:eastAsia="Times New Roman" w:hAnsi="Arial" w:cs="Arial"/>
          <w:color w:val="000000"/>
          <w:sz w:val="18"/>
          <w:szCs w:val="18"/>
        </w:rPr>
        <w:t xml:space="preserve"> of sin and, by His grace, waters the seed of virtues in his heart. </w:t>
      </w:r>
    </w:p>
    <w:p w:rsidR="005E2846" w:rsidRPr="005E2846" w:rsidRDefault="005E2846" w:rsidP="005E2846">
      <w:pPr>
        <w:spacing w:before="100" w:beforeAutospacing="1" w:after="100" w:afterAutospacing="1" w:line="240" w:lineRule="auto"/>
        <w:rPr>
          <w:rFonts w:ascii="Arial" w:eastAsia="Times New Roman" w:hAnsi="Arial" w:cs="Arial"/>
          <w:color w:val="000000"/>
          <w:sz w:val="18"/>
          <w:szCs w:val="18"/>
        </w:rPr>
      </w:pPr>
      <w:r w:rsidRPr="005E2846">
        <w:rPr>
          <w:rFonts w:ascii="Arial" w:eastAsia="Times New Roman" w:hAnsi="Arial" w:cs="Arial"/>
          <w:color w:val="000000"/>
          <w:sz w:val="18"/>
          <w:szCs w:val="18"/>
        </w:rPr>
        <w:t xml:space="preserve">O All-seeing Lord, protect us from the paths of the wicked, from the gain of the wicked and from the fear of the wicked! Help our wavering heart to become steadfast in the desire for that which is only pleasing to You. For that which is pleasing to You will, in the end, conquer and reign and everything else will be given over to decay and forgetfulness. </w:t>
      </w:r>
    </w:p>
    <w:p w:rsidR="005E2846" w:rsidRPr="005E2846" w:rsidRDefault="005E2846" w:rsidP="00CF24EF">
      <w:pPr>
        <w:spacing w:before="100" w:beforeAutospacing="1" w:after="100" w:afterAutospacing="1" w:line="240" w:lineRule="auto"/>
        <w:rPr>
          <w:rFonts w:ascii="Arial" w:eastAsia="Times New Roman" w:hAnsi="Arial" w:cs="Arial"/>
          <w:b/>
          <w:color w:val="000000"/>
          <w:sz w:val="18"/>
          <w:szCs w:val="18"/>
          <w:lang/>
        </w:rPr>
      </w:pPr>
      <w:r>
        <w:rPr>
          <w:b/>
          <w:bCs/>
        </w:rPr>
        <w:t>To You be glory and thanks always. Amen</w:t>
      </w:r>
      <w:r>
        <w:rPr>
          <w:b/>
          <w:bCs/>
          <w:lang/>
        </w:rPr>
        <w:t>.</w:t>
      </w:r>
    </w:p>
    <w:p w:rsidR="005E2846" w:rsidRPr="00CF24EF" w:rsidRDefault="005E2846" w:rsidP="00CF24EF">
      <w:pPr>
        <w:spacing w:before="100" w:beforeAutospacing="1" w:after="100" w:afterAutospacing="1" w:line="240" w:lineRule="auto"/>
        <w:rPr>
          <w:rFonts w:ascii="Arial" w:eastAsia="Times New Roman" w:hAnsi="Arial" w:cs="Arial"/>
          <w:b/>
          <w:color w:val="000000"/>
          <w:sz w:val="18"/>
          <w:szCs w:val="18"/>
          <w:lang/>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June 2</w:t>
      </w:r>
      <w:r w:rsidR="0066740C">
        <w:rPr>
          <w:b/>
          <w:noProof/>
          <w:color w:val="FF0000"/>
          <w:sz w:val="20"/>
          <w:szCs w:val="20"/>
        </w:rPr>
        <w:t>3</w:t>
      </w:r>
      <w:r w:rsidR="0061269E" w:rsidRPr="00985F27">
        <w:rPr>
          <w:b/>
          <w:noProof/>
          <w:color w:val="FF0000"/>
          <w:sz w:val="20"/>
          <w:szCs w:val="20"/>
        </w:rPr>
        <w:t>, 2013</w:t>
      </w:r>
    </w:p>
    <w:p w:rsidR="00BB7AE1" w:rsidRDefault="00BB7AE1" w:rsidP="00D239C7">
      <w:pPr>
        <w:spacing w:after="0"/>
        <w:rPr>
          <w:color w:val="000000"/>
          <w:sz w:val="20"/>
          <w:szCs w:val="20"/>
        </w:rPr>
      </w:pPr>
    </w:p>
    <w:p w:rsidR="00BB7AE1" w:rsidRDefault="00BB7AE1" w:rsidP="00BB7AE1">
      <w:pPr>
        <w:spacing w:after="0" w:line="240" w:lineRule="auto"/>
        <w:rPr>
          <w:rFonts w:ascii="Georgia" w:hAnsi="Georgia"/>
          <w:color w:val="4F5055"/>
          <w:sz w:val="36"/>
          <w:szCs w:val="36"/>
        </w:rPr>
      </w:pPr>
      <w:r>
        <w:rPr>
          <w:noProof/>
        </w:rPr>
        <w:drawing>
          <wp:anchor distT="47625" distB="47625" distL="95250" distR="95250" simplePos="0" relativeHeight="251667968" behindDoc="0" locked="0" layoutInCell="1" allowOverlap="0">
            <wp:simplePos x="0" y="0"/>
            <wp:positionH relativeFrom="column">
              <wp:align>right</wp:align>
            </wp:positionH>
            <wp:positionV relativeFrom="line">
              <wp:posOffset>0</wp:posOffset>
            </wp:positionV>
            <wp:extent cx="1714500" cy="2200275"/>
            <wp:effectExtent l="19050" t="0" r="0" b="0"/>
            <wp:wrapSquare wrapText="bothSides"/>
            <wp:docPr id="7" name="Picture 7" descr="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tecost"/>
                    <pic:cNvPicPr>
                      <a:picLocks noChangeAspect="1" noChangeArrowheads="1"/>
                    </pic:cNvPicPr>
                  </pic:nvPicPr>
                  <pic:blipFill>
                    <a:blip r:link="rId11"/>
                    <a:srcRect/>
                    <a:stretch>
                      <a:fillRect/>
                    </a:stretch>
                  </pic:blipFill>
                  <pic:spPr bwMode="auto">
                    <a:xfrm>
                      <a:off x="0" y="0"/>
                      <a:ext cx="1714500" cy="2200275"/>
                    </a:xfrm>
                    <a:prstGeom prst="rect">
                      <a:avLst/>
                    </a:prstGeom>
                    <a:noFill/>
                  </pic:spPr>
                </pic:pic>
              </a:graphicData>
            </a:graphic>
          </wp:anchor>
        </w:drawing>
      </w:r>
      <w:r>
        <w:rPr>
          <w:color w:val="000000"/>
          <w:sz w:val="20"/>
          <w:szCs w:val="20"/>
        </w:rPr>
        <w:t>Stewardship Reflection</w:t>
      </w:r>
    </w:p>
    <w:p w:rsidR="00BB7AE1" w:rsidRDefault="00BB7AE1" w:rsidP="00BB7AE1">
      <w:pPr>
        <w:spacing w:after="0" w:line="240" w:lineRule="auto"/>
        <w:rPr>
          <w:rFonts w:ascii="Times New Roman" w:hAnsi="Times New Roman"/>
          <w:color w:val="000000"/>
          <w:sz w:val="20"/>
          <w:szCs w:val="20"/>
        </w:rPr>
      </w:pPr>
      <w:r>
        <w:rPr>
          <w:color w:val="000000"/>
          <w:sz w:val="20"/>
          <w:szCs w:val="20"/>
        </w:rPr>
        <w:t>Pentecost</w:t>
      </w:r>
    </w:p>
    <w:p w:rsidR="00BB7AE1" w:rsidRDefault="00BB7AE1" w:rsidP="00BB7AE1">
      <w:pPr>
        <w:spacing w:after="0" w:line="240" w:lineRule="auto"/>
        <w:rPr>
          <w:color w:val="000000"/>
          <w:sz w:val="20"/>
          <w:szCs w:val="20"/>
        </w:rPr>
      </w:pPr>
      <w:r>
        <w:rPr>
          <w:color w:val="000000"/>
          <w:sz w:val="20"/>
          <w:szCs w:val="20"/>
        </w:rPr>
        <w:t>June 23, 2013</w:t>
      </w:r>
    </w:p>
    <w:p w:rsidR="00BB7AE1" w:rsidRDefault="00BB7AE1" w:rsidP="00BB7AE1">
      <w:pPr>
        <w:spacing w:after="0"/>
        <w:rPr>
          <w:color w:val="000000"/>
          <w:sz w:val="20"/>
          <w:szCs w:val="20"/>
        </w:rPr>
      </w:pPr>
      <w:r>
        <w:rPr>
          <w:color w:val="000000"/>
          <w:sz w:val="20"/>
          <w:szCs w:val="20"/>
        </w:rPr>
        <w:t> </w:t>
      </w:r>
    </w:p>
    <w:p w:rsidR="00BB7AE1" w:rsidRDefault="00BB7AE1" w:rsidP="00BB7AE1">
      <w:pPr>
        <w:rPr>
          <w:color w:val="000000"/>
          <w:sz w:val="20"/>
          <w:szCs w:val="20"/>
        </w:rPr>
      </w:pPr>
      <w:r>
        <w:rPr>
          <w:color w:val="000000"/>
          <w:sz w:val="20"/>
          <w:szCs w:val="20"/>
        </w:rPr>
        <w:t xml:space="preserve">In one of his homilies, St. John Chrysostom is convinced that, as he says, "You will not do so much good to the poor as to yourself, when you benefit them" and he also says, "Do you not know that God enacted almsgiving not so much for the sake of the poor as for the sake of the persons themselves who bestow their goods to the poor?" </w:t>
      </w:r>
      <w:r>
        <w:rPr>
          <w:color w:val="000000"/>
          <w:sz w:val="20"/>
          <w:szCs w:val="20"/>
        </w:rPr>
        <w:br/>
        <w:t xml:space="preserve">For St. John Chrysostom, giving to the poor is the greatest way to "Lay up for yourselves treasures in Heaven, where neither moth nor rust doth corrupt, and where thieves do not break through nor steal (Matt. 6:20)." As he exhorts: "Let us then transfer our wealth, and remove it thither [i.e., to Heaven]. We shall not need for such a transfer donkeys, or camels, or carriages, or ships (God has relieved us even of this difficulty), but we only need the poor, the lame, the crippled, the infirm [to whom to give our wealth]. These are the ones who are entrusted with this transfer, they convey our riches to Heaven, they introduce the masters of such wealth as this to the inheritance of everlasting good things." So it is completely in character for St. John Chrysostom to advise families: "Make your house a Church, your little alms-box a treasury. Become a guardian of sacred wealth, a self-ordained Steward of the poor. Your benevolence gives you this priesthood." </w:t>
      </w:r>
      <w:r>
        <w:rPr>
          <w:color w:val="000000"/>
          <w:sz w:val="20"/>
          <w:szCs w:val="20"/>
        </w:rPr>
        <w:br/>
        <w:t>On this day of Pentecost, pray that as the Holy Spirit descends upon us that we may open our hearts to the poor, those in need, our families, our neighbors, our co-workers and each and everyone one that is created in the image and likeness of God. We pray also, that as the Apostles spoke in various languages, that we also, can speak in various languages to the extent that we define our Stewardship commitment. Every aspect of Stewardship is a blessing.</w:t>
      </w:r>
    </w:p>
    <w:p w:rsidR="00BB7AE1" w:rsidRDefault="00BB7AE1" w:rsidP="00D239C7">
      <w:pPr>
        <w:spacing w:after="0"/>
        <w:rPr>
          <w:color w:val="000000"/>
          <w:sz w:val="20"/>
          <w:szCs w:val="20"/>
        </w:rPr>
      </w:pPr>
    </w:p>
    <w:p w:rsidR="00D310A4" w:rsidRPr="00C42426" w:rsidRDefault="00491D26" w:rsidP="00D239C7">
      <w:pPr>
        <w:spacing w:after="0"/>
        <w:rPr>
          <w:b/>
          <w:color w:val="C00000"/>
        </w:rPr>
      </w:pPr>
      <w:r>
        <w:rPr>
          <w:color w:val="000000"/>
          <w:sz w:val="20"/>
          <w:szCs w:val="20"/>
        </w:rPr>
        <w:t> </w:t>
      </w:r>
      <w:r w:rsidR="008115D3"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FB" w:rsidRDefault="000E00FB" w:rsidP="00816A0D">
      <w:pPr>
        <w:spacing w:after="0" w:line="240" w:lineRule="auto"/>
      </w:pPr>
      <w:r>
        <w:separator/>
      </w:r>
    </w:p>
  </w:endnote>
  <w:endnote w:type="continuationSeparator" w:id="0">
    <w:p w:rsidR="000E00FB" w:rsidRDefault="000E00FB"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FB" w:rsidRDefault="000E00FB" w:rsidP="00816A0D">
      <w:pPr>
        <w:spacing w:after="0" w:line="240" w:lineRule="auto"/>
      </w:pPr>
      <w:r>
        <w:separator/>
      </w:r>
    </w:p>
  </w:footnote>
  <w:footnote w:type="continuationSeparator" w:id="0">
    <w:p w:rsidR="000E00FB" w:rsidRDefault="000E00FB"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397"/>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0FB"/>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361E"/>
    <w:rsid w:val="00187213"/>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1E03"/>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76D9A"/>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8A5"/>
    <w:rsid w:val="002F5946"/>
    <w:rsid w:val="002F5E98"/>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B01"/>
    <w:rsid w:val="00353DB4"/>
    <w:rsid w:val="0035496B"/>
    <w:rsid w:val="0035698A"/>
    <w:rsid w:val="00357256"/>
    <w:rsid w:val="003579D0"/>
    <w:rsid w:val="00357FF4"/>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B1B8F"/>
    <w:rsid w:val="003B2E62"/>
    <w:rsid w:val="003C029B"/>
    <w:rsid w:val="003C3BCB"/>
    <w:rsid w:val="003C4056"/>
    <w:rsid w:val="003C4366"/>
    <w:rsid w:val="003C76AE"/>
    <w:rsid w:val="003D14C7"/>
    <w:rsid w:val="003D2209"/>
    <w:rsid w:val="003D224C"/>
    <w:rsid w:val="003D4ED9"/>
    <w:rsid w:val="003D5D04"/>
    <w:rsid w:val="003D647E"/>
    <w:rsid w:val="003D6BA6"/>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3778C"/>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1D26"/>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32685"/>
    <w:rsid w:val="00536AC1"/>
    <w:rsid w:val="00536D6D"/>
    <w:rsid w:val="005416BF"/>
    <w:rsid w:val="005433F8"/>
    <w:rsid w:val="0054409D"/>
    <w:rsid w:val="005442EF"/>
    <w:rsid w:val="00544E2C"/>
    <w:rsid w:val="00545412"/>
    <w:rsid w:val="005454F7"/>
    <w:rsid w:val="005465C1"/>
    <w:rsid w:val="00550C43"/>
    <w:rsid w:val="00554FE8"/>
    <w:rsid w:val="0055577B"/>
    <w:rsid w:val="00561901"/>
    <w:rsid w:val="005636B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2846"/>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32E"/>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40C"/>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F0419"/>
    <w:rsid w:val="006F4E01"/>
    <w:rsid w:val="006F5B57"/>
    <w:rsid w:val="006F6AA8"/>
    <w:rsid w:val="006F7A94"/>
    <w:rsid w:val="00700D67"/>
    <w:rsid w:val="007030DD"/>
    <w:rsid w:val="007032D9"/>
    <w:rsid w:val="007042E1"/>
    <w:rsid w:val="007108B8"/>
    <w:rsid w:val="007109AA"/>
    <w:rsid w:val="00712009"/>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E36CE"/>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527E"/>
    <w:rsid w:val="008B7042"/>
    <w:rsid w:val="008C2A62"/>
    <w:rsid w:val="008C404F"/>
    <w:rsid w:val="008C6375"/>
    <w:rsid w:val="008D0F11"/>
    <w:rsid w:val="008D2470"/>
    <w:rsid w:val="008D2AB6"/>
    <w:rsid w:val="008D2B6B"/>
    <w:rsid w:val="008D6CA7"/>
    <w:rsid w:val="008D722F"/>
    <w:rsid w:val="008D7CE1"/>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3E5F"/>
    <w:rsid w:val="00954D50"/>
    <w:rsid w:val="00954EE5"/>
    <w:rsid w:val="00971FFA"/>
    <w:rsid w:val="009801E1"/>
    <w:rsid w:val="009804AB"/>
    <w:rsid w:val="00982215"/>
    <w:rsid w:val="00985BCD"/>
    <w:rsid w:val="00985F27"/>
    <w:rsid w:val="00986AE0"/>
    <w:rsid w:val="009870B7"/>
    <w:rsid w:val="009A1376"/>
    <w:rsid w:val="009A6735"/>
    <w:rsid w:val="009B3BD2"/>
    <w:rsid w:val="009B6C69"/>
    <w:rsid w:val="009B7443"/>
    <w:rsid w:val="009C143E"/>
    <w:rsid w:val="009C4BC2"/>
    <w:rsid w:val="009C6879"/>
    <w:rsid w:val="009C7522"/>
    <w:rsid w:val="009D10AD"/>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52DC"/>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AE1"/>
    <w:rsid w:val="00BB7BCE"/>
    <w:rsid w:val="00BC0259"/>
    <w:rsid w:val="00BC4171"/>
    <w:rsid w:val="00BC7103"/>
    <w:rsid w:val="00BD10BE"/>
    <w:rsid w:val="00BD22DF"/>
    <w:rsid w:val="00BD2473"/>
    <w:rsid w:val="00BD2D16"/>
    <w:rsid w:val="00BD30D4"/>
    <w:rsid w:val="00BD6906"/>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84BBD"/>
    <w:rsid w:val="00C913B4"/>
    <w:rsid w:val="00C952A5"/>
    <w:rsid w:val="00CA04AF"/>
    <w:rsid w:val="00CB69FF"/>
    <w:rsid w:val="00CB7D19"/>
    <w:rsid w:val="00CC1751"/>
    <w:rsid w:val="00CC1AB6"/>
    <w:rsid w:val="00CD0AF1"/>
    <w:rsid w:val="00CD334C"/>
    <w:rsid w:val="00CD4FB8"/>
    <w:rsid w:val="00CD5EBF"/>
    <w:rsid w:val="00CE5FA3"/>
    <w:rsid w:val="00CE724F"/>
    <w:rsid w:val="00CE7EFA"/>
    <w:rsid w:val="00CF043D"/>
    <w:rsid w:val="00CF1021"/>
    <w:rsid w:val="00CF2085"/>
    <w:rsid w:val="00CF24EF"/>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39C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831"/>
    <w:rsid w:val="00E11FCC"/>
    <w:rsid w:val="00E12756"/>
    <w:rsid w:val="00E1336E"/>
    <w:rsid w:val="00E15629"/>
    <w:rsid w:val="00E20579"/>
    <w:rsid w:val="00E211ED"/>
    <w:rsid w:val="00E239A5"/>
    <w:rsid w:val="00E33021"/>
    <w:rsid w:val="00E35B09"/>
    <w:rsid w:val="00E40349"/>
    <w:rsid w:val="00E419E0"/>
    <w:rsid w:val="00E41FEB"/>
    <w:rsid w:val="00E42FB7"/>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50">
      <o:colormenu v:ext="edit" fillcolor="none [3212]"/>
    </o:shapedefaults>
    <o:shapelayout v:ext="edit">
      <o:idmap v:ext="edit" data="1"/>
      <o:rules v:ext="edit">
        <o:r id="V:Rule6" type="connector" idref="#_x0000_s1026"/>
        <o:r id="V:Rule7" type="connector" idref="#_x0000_s1027"/>
        <o:r id="V:Rule8" type="connector" idref="#_x0000_s1030"/>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221480">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50931352">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36.jpg" TargetMode="External"/><Relationship Id="rId5" Type="http://schemas.openxmlformats.org/officeDocument/2006/relationships/webSettings" Target="webSettings.xml"/><Relationship Id="rId10" Type="http://schemas.openxmlformats.org/officeDocument/2006/relationships/hyperlink" Target="http://98.131.104.126/prolog/my.html?month=June&amp;day=10&amp;Go.x=11&amp;Go.y=21"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32D1E-7737-4D2A-A757-F20C3AB0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108</cp:revision>
  <cp:lastPrinted>2013-05-21T12:06:00Z</cp:lastPrinted>
  <dcterms:created xsi:type="dcterms:W3CDTF">2013-03-24T02:25:00Z</dcterms:created>
  <dcterms:modified xsi:type="dcterms:W3CDTF">2013-06-23T11:08:00Z</dcterms:modified>
</cp:coreProperties>
</file>