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 xml:space="preserve">Very Reverend </w:t>
      </w:r>
      <w:proofErr w:type="spellStart"/>
      <w:r w:rsidRPr="00E6159A">
        <w:rPr>
          <w:rFonts w:ascii="Times New Roman" w:hAnsi="Times New Roman"/>
          <w:sz w:val="18"/>
          <w:szCs w:val="18"/>
        </w:rPr>
        <w:t>Petar</w:t>
      </w:r>
      <w:proofErr w:type="spellEnd"/>
      <w:r w:rsidRPr="00E6159A">
        <w:rPr>
          <w:rFonts w:ascii="Times New Roman" w:hAnsi="Times New Roman"/>
          <w:sz w:val="18"/>
          <w:szCs w:val="18"/>
        </w:rPr>
        <w:t xml:space="preserve"> Petrovic</w:t>
      </w:r>
      <w:r w:rsidRPr="00E6159A">
        <w:rPr>
          <w:rFonts w:ascii="Times New Roman" w:hAnsi="Times New Roman"/>
          <w:sz w:val="18"/>
          <w:szCs w:val="18"/>
        </w:rPr>
        <w:tab/>
        <w:t>Divine Liturgy: 10:30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Church: (513)542-4452</w:t>
      </w:r>
      <w:r w:rsidRPr="00E6159A">
        <w:rPr>
          <w:rFonts w:ascii="Times New Roman" w:hAnsi="Times New Roman"/>
          <w:sz w:val="18"/>
          <w:szCs w:val="18"/>
        </w:rPr>
        <w:tab/>
        <w:t>Feast Day Liturgy: 8:00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Mobil: (513)544-7481</w:t>
      </w:r>
      <w:r w:rsidRPr="00E6159A">
        <w:rPr>
          <w:rFonts w:ascii="Times New Roman" w:hAnsi="Times New Roman"/>
          <w:sz w:val="18"/>
          <w:szCs w:val="18"/>
        </w:rPr>
        <w:tab/>
        <w:t>Confession: before Divine Liturgy</w:t>
      </w:r>
    </w:p>
    <w:p w:rsidR="00330FB0" w:rsidRPr="00E6159A" w:rsidRDefault="00330FB0" w:rsidP="00D4340F">
      <w:pPr>
        <w:tabs>
          <w:tab w:val="right" w:pos="6840"/>
        </w:tabs>
        <w:spacing w:after="0" w:line="240" w:lineRule="auto"/>
        <w:ind w:right="-180"/>
        <w:rPr>
          <w:rFonts w:ascii="Times New Roman" w:hAnsi="Times New Roman"/>
          <w:sz w:val="18"/>
          <w:szCs w:val="18"/>
        </w:rPr>
      </w:pPr>
      <w:r w:rsidRPr="00E6159A">
        <w:rPr>
          <w:rFonts w:ascii="Times New Roman" w:hAnsi="Times New Roman"/>
          <w:sz w:val="18"/>
          <w:szCs w:val="18"/>
        </w:rPr>
        <w:t xml:space="preserve">Email: </w:t>
      </w:r>
      <w:hyperlink r:id="rId8" w:history="1">
        <w:r w:rsidRPr="00E6159A">
          <w:rPr>
            <w:rStyle w:val="Hyperlink"/>
            <w:rFonts w:ascii="Times New Roman" w:hAnsi="Times New Roman"/>
            <w:color w:val="auto"/>
            <w:sz w:val="18"/>
            <w:szCs w:val="18"/>
            <w:u w:val="none"/>
          </w:rPr>
          <w:t>blagoslov@cinci.rr.com</w:t>
        </w:r>
      </w:hyperlink>
      <w:r w:rsidRPr="00E6159A">
        <w:rPr>
          <w:rFonts w:ascii="Times New Roman" w:hAnsi="Times New Roman"/>
          <w:sz w:val="18"/>
          <w:szCs w:val="18"/>
        </w:rPr>
        <w:tab/>
        <w:t>Church School: 10:30 AM</w:t>
      </w:r>
    </w:p>
    <w:p w:rsidR="007439A4" w:rsidRPr="00E6159A" w:rsidRDefault="00E6159A" w:rsidP="00D4340F">
      <w:pPr>
        <w:tabs>
          <w:tab w:val="right" w:pos="6840"/>
        </w:tabs>
        <w:spacing w:after="0" w:line="240" w:lineRule="auto"/>
        <w:ind w:right="-180"/>
        <w:rPr>
          <w:rFonts w:ascii="Times New Roman" w:hAnsi="Times New Roman"/>
          <w:sz w:val="18"/>
          <w:szCs w:val="18"/>
        </w:rPr>
      </w:pPr>
      <w:r>
        <w:rPr>
          <w:rFonts w:ascii="Times New Roman" w:hAnsi="Times New Roman"/>
          <w:sz w:val="18"/>
          <w:szCs w:val="18"/>
        </w:rPr>
        <w:t>Home p</w:t>
      </w:r>
      <w:r w:rsidR="00330FB0" w:rsidRPr="00E6159A">
        <w:rPr>
          <w:rFonts w:ascii="Times New Roman" w:hAnsi="Times New Roman"/>
          <w:sz w:val="18"/>
          <w:szCs w:val="18"/>
        </w:rPr>
        <w:t xml:space="preserve">age: </w:t>
      </w:r>
      <w:hyperlink r:id="rId9" w:history="1">
        <w:r w:rsidR="00330FB0" w:rsidRPr="00E6159A">
          <w:rPr>
            <w:rStyle w:val="Hyperlink"/>
            <w:rFonts w:ascii="Times New Roman" w:hAnsi="Times New Roman"/>
            <w:color w:val="auto"/>
            <w:sz w:val="18"/>
            <w:szCs w:val="18"/>
            <w:u w:val="none"/>
          </w:rPr>
          <w:t>www.stgeorgecinci.org</w:t>
        </w:r>
      </w:hyperlink>
      <w:r w:rsidR="00330FB0" w:rsidRPr="00E6159A">
        <w:rPr>
          <w:rFonts w:ascii="Times New Roman" w:hAnsi="Times New Roman"/>
          <w:sz w:val="18"/>
          <w:szCs w:val="18"/>
        </w:rPr>
        <w:t xml:space="preserve">  </w:t>
      </w:r>
    </w:p>
    <w:p w:rsidR="00084F7E" w:rsidRDefault="00BB7BCE" w:rsidP="00D4340F">
      <w:pPr>
        <w:tabs>
          <w:tab w:val="right" w:pos="6840"/>
        </w:tabs>
        <w:spacing w:after="0" w:line="240" w:lineRule="auto"/>
        <w:ind w:right="-180"/>
        <w:rPr>
          <w:rFonts w:ascii="Times New Roman" w:hAnsi="Times New Roman"/>
          <w:sz w:val="18"/>
          <w:szCs w:val="18"/>
        </w:rPr>
      </w:pPr>
      <w:r w:rsidRPr="00BB7BCE">
        <w:rPr>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0354F7">
        <w:rPr>
          <w:rFonts w:ascii="Times New Roman" w:hAnsi="Times New Roman"/>
          <w:sz w:val="18"/>
          <w:szCs w:val="18"/>
        </w:rPr>
        <w:tab/>
      </w:r>
    </w:p>
    <w:p w:rsidR="00330FB0" w:rsidRPr="007439A4" w:rsidRDefault="00096046"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Forth</w:t>
      </w:r>
      <w:r w:rsidR="009F7D5D">
        <w:rPr>
          <w:rFonts w:ascii="Times New Roman" w:hAnsi="Times New Roman"/>
          <w:b/>
          <w:sz w:val="20"/>
          <w:szCs w:val="20"/>
        </w:rPr>
        <w:t xml:space="preserve"> </w:t>
      </w:r>
      <w:r w:rsidR="00C213A6">
        <w:rPr>
          <w:rFonts w:ascii="Times New Roman" w:hAnsi="Times New Roman"/>
          <w:b/>
          <w:sz w:val="20"/>
          <w:szCs w:val="20"/>
        </w:rPr>
        <w:t xml:space="preserve"> Sunday of Great</w:t>
      </w:r>
      <w:r w:rsidR="00FC5CFC">
        <w:rPr>
          <w:rFonts w:ascii="Times New Roman" w:hAnsi="Times New Roman"/>
          <w:b/>
          <w:sz w:val="20"/>
          <w:szCs w:val="20"/>
        </w:rPr>
        <w:t xml:space="preserve"> Lent</w:t>
      </w:r>
      <w:r w:rsidR="00797370">
        <w:rPr>
          <w:rFonts w:ascii="Times New Roman" w:hAnsi="Times New Roman"/>
          <w:b/>
          <w:sz w:val="20"/>
          <w:szCs w:val="20"/>
        </w:rPr>
        <w:tab/>
      </w:r>
      <w:r w:rsidR="00FC367D">
        <w:rPr>
          <w:rFonts w:ascii="Times New Roman" w:hAnsi="Times New Roman"/>
          <w:b/>
          <w:sz w:val="20"/>
          <w:szCs w:val="20"/>
        </w:rPr>
        <w:t xml:space="preserve"> </w:t>
      </w:r>
      <w:r w:rsidR="009F7D5D">
        <w:rPr>
          <w:rFonts w:ascii="Times New Roman" w:hAnsi="Times New Roman"/>
          <w:b/>
          <w:sz w:val="20"/>
          <w:szCs w:val="20"/>
        </w:rPr>
        <w:t>April</w:t>
      </w:r>
      <w:r w:rsidR="00403976">
        <w:rPr>
          <w:rFonts w:ascii="Times New Roman" w:hAnsi="Times New Roman"/>
          <w:b/>
          <w:sz w:val="20"/>
          <w:szCs w:val="20"/>
        </w:rPr>
        <w:t xml:space="preserve"> </w:t>
      </w:r>
      <w:r w:rsidR="00800B33">
        <w:rPr>
          <w:rFonts w:ascii="Times New Roman" w:hAnsi="Times New Roman"/>
          <w:b/>
          <w:sz w:val="20"/>
          <w:szCs w:val="20"/>
        </w:rPr>
        <w:t>2</w:t>
      </w:r>
      <w:r w:rsidR="001404A4">
        <w:rPr>
          <w:rFonts w:ascii="Times New Roman" w:hAnsi="Times New Roman"/>
          <w:b/>
          <w:sz w:val="20"/>
          <w:szCs w:val="20"/>
        </w:rPr>
        <w:t>8</w:t>
      </w:r>
      <w:r w:rsidR="009F0908">
        <w:rPr>
          <w:rFonts w:ascii="Times New Roman" w:hAnsi="Times New Roman"/>
          <w:b/>
          <w:sz w:val="20"/>
          <w:szCs w:val="20"/>
        </w:rPr>
        <w:t>th</w:t>
      </w:r>
      <w:r w:rsidR="00800B33">
        <w:rPr>
          <w:rFonts w:ascii="Times New Roman" w:hAnsi="Times New Roman"/>
          <w:b/>
          <w:sz w:val="20"/>
          <w:szCs w:val="20"/>
        </w:rPr>
        <w:t>,</w:t>
      </w:r>
      <w:r w:rsidR="00330FB0" w:rsidRPr="00B47D42">
        <w:rPr>
          <w:rFonts w:ascii="Times New Roman" w:hAnsi="Times New Roman"/>
          <w:b/>
          <w:sz w:val="20"/>
          <w:szCs w:val="20"/>
        </w:rPr>
        <w:t xml:space="preserve"> 201</w:t>
      </w:r>
      <w:r w:rsidR="00FC367D">
        <w:rPr>
          <w:rFonts w:ascii="Times New Roman" w:hAnsi="Times New Roman"/>
          <w:b/>
          <w:sz w:val="20"/>
          <w:szCs w:val="20"/>
        </w:rPr>
        <w:t>3</w:t>
      </w:r>
    </w:p>
    <w:p w:rsidR="00330FB0" w:rsidRPr="004D60E5" w:rsidRDefault="00330FB0" w:rsidP="00D4340F">
      <w:pPr>
        <w:tabs>
          <w:tab w:val="right" w:pos="6840"/>
        </w:tabs>
        <w:spacing w:after="0" w:line="240" w:lineRule="auto"/>
        <w:ind w:right="-180"/>
        <w:rPr>
          <w:rFonts w:ascii="Times New Roman" w:hAnsi="Times New Roman"/>
          <w:b/>
          <w:sz w:val="18"/>
          <w:szCs w:val="18"/>
        </w:rPr>
      </w:pPr>
    </w:p>
    <w:p w:rsidR="00330FB0" w:rsidRPr="00B47D42" w:rsidRDefault="00330FB0" w:rsidP="0046045A">
      <w:pPr>
        <w:tabs>
          <w:tab w:val="left" w:pos="0"/>
          <w:tab w:val="right" w:pos="6840"/>
        </w:tabs>
        <w:spacing w:after="0" w:line="240" w:lineRule="auto"/>
        <w:ind w:right="-180"/>
        <w:jc w:val="both"/>
        <w:rPr>
          <w:rFonts w:ascii="Times New Roman" w:hAnsi="Times New Roman"/>
          <w:b/>
          <w:sz w:val="18"/>
          <w:szCs w:val="18"/>
        </w:rPr>
      </w:pPr>
      <w:r w:rsidRPr="00B47D42">
        <w:rPr>
          <w:rFonts w:ascii="Times New Roman" w:hAnsi="Times New Roman"/>
          <w:b/>
          <w:sz w:val="18"/>
          <w:szCs w:val="18"/>
        </w:rPr>
        <w:t xml:space="preserve">HOLY BREAD: </w:t>
      </w:r>
      <w:proofErr w:type="spellStart"/>
      <w:r w:rsidRPr="00B47D42">
        <w:rPr>
          <w:rFonts w:ascii="Times New Roman" w:hAnsi="Times New Roman"/>
          <w:sz w:val="18"/>
          <w:szCs w:val="18"/>
        </w:rPr>
        <w:t>Protinit</w:t>
      </w:r>
      <w:r w:rsidR="005D6F87">
        <w:rPr>
          <w:rFonts w:ascii="Times New Roman" w:hAnsi="Times New Roman"/>
          <w:sz w:val="18"/>
          <w:szCs w:val="18"/>
        </w:rPr>
        <w:t>z</w:t>
      </w:r>
      <w:r w:rsidRPr="00B47D42">
        <w:rPr>
          <w:rFonts w:ascii="Times New Roman" w:hAnsi="Times New Roman"/>
          <w:sz w:val="18"/>
          <w:szCs w:val="18"/>
        </w:rPr>
        <w:t>a</w:t>
      </w:r>
      <w:proofErr w:type="spellEnd"/>
      <w:r w:rsidRPr="00B47D42">
        <w:rPr>
          <w:rFonts w:ascii="Times New Roman" w:hAnsi="Times New Roman"/>
          <w:sz w:val="18"/>
          <w:szCs w:val="18"/>
        </w:rPr>
        <w:t xml:space="preserve"> </w:t>
      </w:r>
      <w:proofErr w:type="spellStart"/>
      <w:r w:rsidRPr="00B47D42">
        <w:rPr>
          <w:rFonts w:ascii="Times New Roman" w:hAnsi="Times New Roman"/>
          <w:sz w:val="18"/>
          <w:szCs w:val="18"/>
        </w:rPr>
        <w:t>Gordana</w:t>
      </w:r>
      <w:proofErr w:type="spellEnd"/>
      <w:r w:rsidRPr="00B47D42">
        <w:rPr>
          <w:rFonts w:ascii="Times New Roman" w:hAnsi="Times New Roman"/>
          <w:sz w:val="18"/>
          <w:szCs w:val="18"/>
        </w:rPr>
        <w:t xml:space="preserve"> Petrovic</w:t>
      </w:r>
      <w:r w:rsidR="0046045A">
        <w:rPr>
          <w:rFonts w:ascii="Times New Roman" w:hAnsi="Times New Roman"/>
          <w:sz w:val="18"/>
          <w:szCs w:val="18"/>
        </w:rPr>
        <w:t xml:space="preserve">                             </w:t>
      </w:r>
      <w:r w:rsidR="003A0C3E">
        <w:rPr>
          <w:rFonts w:ascii="Times New Roman" w:hAnsi="Times New Roman"/>
          <w:sz w:val="18"/>
          <w:szCs w:val="18"/>
        </w:rPr>
        <w:tab/>
      </w:r>
      <w:r w:rsidRPr="00B47D42">
        <w:rPr>
          <w:rFonts w:ascii="Times New Roman" w:hAnsi="Times New Roman"/>
          <w:b/>
          <w:sz w:val="18"/>
          <w:szCs w:val="18"/>
        </w:rPr>
        <w:t xml:space="preserve">READER: </w:t>
      </w:r>
      <w:r w:rsidR="00834F37">
        <w:rPr>
          <w:rFonts w:ascii="Times New Roman" w:hAnsi="Times New Roman"/>
          <w:sz w:val="18"/>
          <w:szCs w:val="18"/>
        </w:rPr>
        <w:t>Adam Meador</w:t>
      </w:r>
    </w:p>
    <w:p w:rsidR="00330FB0" w:rsidRPr="00B47D42" w:rsidRDefault="001404A4" w:rsidP="00D4340F">
      <w:pPr>
        <w:tabs>
          <w:tab w:val="left" w:pos="0"/>
          <w:tab w:val="right" w:pos="6840"/>
        </w:tabs>
        <w:spacing w:after="0" w:line="240" w:lineRule="auto"/>
        <w:ind w:right="-180"/>
        <w:rPr>
          <w:rFonts w:ascii="Times New Roman" w:hAnsi="Times New Roman"/>
          <w:b/>
          <w:sz w:val="18"/>
          <w:szCs w:val="18"/>
        </w:rPr>
      </w:pPr>
      <w:r>
        <w:rPr>
          <w:rFonts w:ascii="Times New Roman" w:hAnsi="Times New Roman"/>
          <w:b/>
          <w:sz w:val="18"/>
          <w:szCs w:val="18"/>
        </w:rPr>
        <w:t>LUNCH SPONSORS</w:t>
      </w:r>
      <w:r w:rsidR="00AB34D6">
        <w:rPr>
          <w:rFonts w:ascii="Times New Roman" w:hAnsi="Times New Roman"/>
          <w:b/>
          <w:sz w:val="18"/>
          <w:szCs w:val="18"/>
        </w:rPr>
        <w:t>:</w:t>
      </w:r>
      <w:r w:rsidR="007439A4">
        <w:rPr>
          <w:rFonts w:ascii="Times New Roman" w:hAnsi="Times New Roman"/>
          <w:b/>
          <w:sz w:val="18"/>
          <w:szCs w:val="18"/>
        </w:rPr>
        <w:t xml:space="preserve"> </w:t>
      </w:r>
      <w:proofErr w:type="spellStart"/>
      <w:r>
        <w:rPr>
          <w:rFonts w:ascii="Times New Roman" w:hAnsi="Times New Roman"/>
          <w:b/>
          <w:sz w:val="18"/>
          <w:szCs w:val="18"/>
        </w:rPr>
        <w:t>Dusica</w:t>
      </w:r>
      <w:proofErr w:type="spellEnd"/>
      <w:r>
        <w:rPr>
          <w:rFonts w:ascii="Times New Roman" w:hAnsi="Times New Roman"/>
          <w:b/>
          <w:sz w:val="18"/>
          <w:szCs w:val="18"/>
        </w:rPr>
        <w:t xml:space="preserve"> </w:t>
      </w:r>
      <w:proofErr w:type="spellStart"/>
      <w:r>
        <w:rPr>
          <w:rFonts w:ascii="Times New Roman" w:hAnsi="Times New Roman"/>
          <w:b/>
          <w:sz w:val="18"/>
          <w:szCs w:val="18"/>
        </w:rPr>
        <w:t>Bojic</w:t>
      </w:r>
      <w:proofErr w:type="spellEnd"/>
      <w:r>
        <w:rPr>
          <w:rFonts w:ascii="Times New Roman" w:hAnsi="Times New Roman"/>
          <w:b/>
          <w:sz w:val="18"/>
          <w:szCs w:val="18"/>
        </w:rPr>
        <w:t xml:space="preserve"> with Petrovic family</w:t>
      </w:r>
      <w:r w:rsidR="00330FB0" w:rsidRPr="00B47D42">
        <w:rPr>
          <w:rFonts w:ascii="Times New Roman" w:hAnsi="Times New Roman"/>
          <w:b/>
          <w:sz w:val="18"/>
          <w:szCs w:val="18"/>
        </w:rPr>
        <w:tab/>
      </w:r>
    </w:p>
    <w:p w:rsidR="00330FB0" w:rsidRPr="00B47D42" w:rsidRDefault="00330FB0" w:rsidP="00D4340F">
      <w:pPr>
        <w:tabs>
          <w:tab w:val="right" w:pos="6840"/>
        </w:tabs>
        <w:spacing w:after="0" w:line="240" w:lineRule="auto"/>
        <w:ind w:right="-180"/>
        <w:rPr>
          <w:rFonts w:ascii="Times New Roman" w:hAnsi="Times New Roman"/>
          <w:b/>
          <w:sz w:val="18"/>
          <w:szCs w:val="18"/>
        </w:rPr>
      </w:pPr>
      <w:r w:rsidRPr="00B47D42">
        <w:rPr>
          <w:rFonts w:ascii="Times New Roman" w:hAnsi="Times New Roman"/>
          <w:b/>
          <w:sz w:val="18"/>
          <w:szCs w:val="18"/>
        </w:rPr>
        <w:t xml:space="preserve">COLLECTION &amp; USHERS: </w:t>
      </w:r>
      <w:r w:rsidR="007439A4">
        <w:rPr>
          <w:rFonts w:ascii="Times New Roman" w:hAnsi="Times New Roman"/>
          <w:sz w:val="18"/>
          <w:szCs w:val="18"/>
        </w:rPr>
        <w:t>Men of St. George</w:t>
      </w:r>
      <w:r w:rsidRPr="00B47D42">
        <w:rPr>
          <w:rFonts w:ascii="Times New Roman" w:hAnsi="Times New Roman"/>
          <w:b/>
          <w:sz w:val="18"/>
          <w:szCs w:val="18"/>
        </w:rPr>
        <w:tab/>
      </w:r>
    </w:p>
    <w:p w:rsidR="00330FB0" w:rsidRPr="004D60E5" w:rsidRDefault="00330FB0" w:rsidP="00D4340F">
      <w:pPr>
        <w:tabs>
          <w:tab w:val="right" w:pos="6840"/>
        </w:tabs>
        <w:spacing w:after="0" w:line="240" w:lineRule="auto"/>
        <w:ind w:right="-180"/>
        <w:rPr>
          <w:rFonts w:ascii="Times New Roman" w:hAnsi="Times New Roman"/>
          <w:sz w:val="20"/>
          <w:szCs w:val="20"/>
        </w:rPr>
      </w:pPr>
      <w:r w:rsidRPr="00B47D42">
        <w:rPr>
          <w:rFonts w:ascii="Times New Roman" w:hAnsi="Times New Roman"/>
          <w:b/>
          <w:sz w:val="18"/>
          <w:szCs w:val="18"/>
        </w:rPr>
        <w:t xml:space="preserve">ALTAR </w:t>
      </w:r>
      <w:r w:rsidR="009A6735">
        <w:rPr>
          <w:rFonts w:ascii="Times New Roman" w:hAnsi="Times New Roman"/>
          <w:b/>
          <w:sz w:val="18"/>
          <w:szCs w:val="18"/>
        </w:rPr>
        <w:t>HELPERS</w:t>
      </w:r>
      <w:r w:rsidRPr="00B47D42">
        <w:rPr>
          <w:rFonts w:ascii="Times New Roman" w:hAnsi="Times New Roman"/>
          <w:b/>
          <w:sz w:val="18"/>
          <w:szCs w:val="18"/>
        </w:rPr>
        <w:t xml:space="preserve">: </w:t>
      </w:r>
      <w:proofErr w:type="spellStart"/>
      <w:r w:rsidR="00FC5CFC">
        <w:rPr>
          <w:rFonts w:ascii="Times New Roman" w:hAnsi="Times New Roman"/>
          <w:sz w:val="18"/>
          <w:szCs w:val="18"/>
        </w:rPr>
        <w:t>Zoran</w:t>
      </w:r>
      <w:proofErr w:type="spellEnd"/>
      <w:r w:rsidR="00FC5CFC">
        <w:rPr>
          <w:rFonts w:ascii="Times New Roman" w:hAnsi="Times New Roman"/>
          <w:sz w:val="18"/>
          <w:szCs w:val="18"/>
        </w:rPr>
        <w:t xml:space="preserve"> </w:t>
      </w:r>
      <w:proofErr w:type="spellStart"/>
      <w:r w:rsidR="00FC5CFC">
        <w:rPr>
          <w:rFonts w:ascii="Times New Roman" w:hAnsi="Times New Roman"/>
          <w:sz w:val="18"/>
          <w:szCs w:val="18"/>
        </w:rPr>
        <w:t>Zivadinovic</w:t>
      </w:r>
      <w:proofErr w:type="spellEnd"/>
      <w:r w:rsidRPr="004D60E5">
        <w:rPr>
          <w:rFonts w:ascii="Times New Roman" w:hAnsi="Times New Roman"/>
          <w:b/>
          <w:sz w:val="18"/>
          <w:szCs w:val="18"/>
        </w:rPr>
        <w:tab/>
      </w:r>
    </w:p>
    <w:p w:rsidR="00330FB0" w:rsidRPr="004D60E5" w:rsidRDefault="00BB7BCE" w:rsidP="00D4340F">
      <w:pPr>
        <w:tabs>
          <w:tab w:val="left" w:pos="0"/>
        </w:tabs>
        <w:spacing w:after="0" w:line="240" w:lineRule="auto"/>
        <w:ind w:right="-180"/>
        <w:rPr>
          <w:rFonts w:ascii="Times New Roman" w:hAnsi="Times New Roman"/>
          <w:b/>
          <w:sz w:val="20"/>
          <w:szCs w:val="20"/>
        </w:rPr>
      </w:pPr>
      <w:r w:rsidRPr="00BB7BCE">
        <w:rPr>
          <w:noProof/>
        </w:rPr>
        <w:pict>
          <v:shape id="_x0000_s1027" type="#_x0000_t32" style="position:absolute;margin-left:0;margin-top:1.9pt;width:343.5pt;height:0;z-index:251655680" o:connectortype="straight"/>
        </w:pict>
      </w:r>
    </w:p>
    <w:p w:rsidR="00330FB0" w:rsidRPr="00FC7AE6" w:rsidRDefault="00E6159A" w:rsidP="00E6159A">
      <w:pPr>
        <w:tabs>
          <w:tab w:val="left" w:pos="0"/>
          <w:tab w:val="left" w:pos="6930"/>
        </w:tabs>
        <w:spacing w:after="0" w:line="240" w:lineRule="auto"/>
        <w:ind w:right="180"/>
        <w:jc w:val="both"/>
        <w:rPr>
          <w:rFonts w:ascii="Times New Roman" w:hAnsi="Times New Roman"/>
          <w:b/>
          <w:sz w:val="18"/>
          <w:szCs w:val="18"/>
        </w:rPr>
      </w:pPr>
      <w:r w:rsidRPr="00FC7AE6">
        <w:rPr>
          <w:rFonts w:ascii="Times New Roman" w:hAnsi="Times New Roman"/>
          <w:b/>
          <w:sz w:val="18"/>
          <w:szCs w:val="18"/>
        </w:rPr>
        <w:t>WELCOME!</w:t>
      </w:r>
      <w:r w:rsidR="00330FB0" w:rsidRPr="00FC7AE6">
        <w:rPr>
          <w:rFonts w:ascii="Times New Roman" w:hAnsi="Times New Roman"/>
          <w:b/>
          <w:sz w:val="18"/>
          <w:szCs w:val="18"/>
        </w:rPr>
        <w:t xml:space="preserve"> </w:t>
      </w:r>
      <w:r w:rsidR="00330FB0" w:rsidRPr="00FC7AE6">
        <w:rPr>
          <w:rFonts w:ascii="Times New Roman" w:hAnsi="Times New Roman"/>
          <w:sz w:val="18"/>
          <w:szCs w:val="18"/>
        </w:rPr>
        <w:t>We</w:t>
      </w:r>
      <w:r w:rsidR="00330FB0" w:rsidRPr="00FC7AE6">
        <w:rPr>
          <w:rFonts w:ascii="Times New Roman" w:hAnsi="Times New Roman"/>
          <w:b/>
          <w:sz w:val="18"/>
          <w:szCs w:val="18"/>
        </w:rPr>
        <w:t xml:space="preserve"> </w:t>
      </w:r>
      <w:r w:rsidR="00330FB0" w:rsidRPr="00FC7AE6">
        <w:rPr>
          <w:rFonts w:ascii="Times New Roman" w:hAnsi="Times New Roman"/>
          <w:sz w:val="18"/>
          <w:szCs w:val="18"/>
        </w:rPr>
        <w:t xml:space="preserve">would like to welcome our visitors with us today. We invite you to follow the Divine Liturgy, which begins on page 28 of the Blue Service Books. </w:t>
      </w:r>
      <w:r w:rsidR="00330FB0" w:rsidRPr="00FC7AE6">
        <w:rPr>
          <w:rFonts w:ascii="Times New Roman" w:hAnsi="Times New Roman"/>
          <w:b/>
          <w:sz w:val="18"/>
          <w:szCs w:val="18"/>
        </w:rPr>
        <w:t xml:space="preserve">WE REGRET THAT THE DIVISION OF CHIRISTIANITY DOES </w:t>
      </w:r>
      <w:r w:rsidR="00330FB0" w:rsidRPr="00FC7AE6">
        <w:rPr>
          <w:rFonts w:ascii="Times New Roman" w:hAnsi="Times New Roman"/>
          <w:b/>
          <w:sz w:val="18"/>
          <w:szCs w:val="18"/>
          <w:u w:val="single"/>
        </w:rPr>
        <w:t>NOT</w:t>
      </w:r>
      <w:r w:rsidR="00330FB0" w:rsidRPr="00FC7AE6">
        <w:rPr>
          <w:rFonts w:ascii="Times New Roman" w:hAnsi="Times New Roman"/>
          <w:b/>
          <w:sz w:val="18"/>
          <w:szCs w:val="18"/>
        </w:rPr>
        <w:t xml:space="preserve"> PERMIT US TO OFFER COMMUNION TO NON-ORTHODOX OR THOSE OF THE CHURCH WHO ARE UNPREPARED. </w:t>
      </w:r>
      <w:r w:rsidR="00330FB0" w:rsidRPr="00FC7AE6">
        <w:rPr>
          <w:rFonts w:ascii="Times New Roman" w:hAnsi="Times New Roman"/>
          <w:sz w:val="18"/>
          <w:szCs w:val="18"/>
        </w:rPr>
        <w:t xml:space="preserve">However, please come forward at the end of the Divine Liturgy to venerate the Cross and receive the </w:t>
      </w:r>
      <w:proofErr w:type="spellStart"/>
      <w:r w:rsidR="00330FB0" w:rsidRPr="00FC7AE6">
        <w:rPr>
          <w:rFonts w:ascii="Times New Roman" w:hAnsi="Times New Roman"/>
          <w:sz w:val="18"/>
          <w:szCs w:val="18"/>
          <w:u w:val="single"/>
        </w:rPr>
        <w:t>Antidoron</w:t>
      </w:r>
      <w:proofErr w:type="spellEnd"/>
      <w:r w:rsidR="007439A4" w:rsidRPr="00FC7AE6">
        <w:rPr>
          <w:rFonts w:ascii="Times New Roman" w:hAnsi="Times New Roman"/>
          <w:sz w:val="18"/>
          <w:szCs w:val="18"/>
        </w:rPr>
        <w:t xml:space="preserve"> </w:t>
      </w:r>
      <w:r w:rsidR="00330FB0" w:rsidRPr="00FC7AE6">
        <w:rPr>
          <w:rFonts w:ascii="Times New Roman" w:hAnsi="Times New Roman"/>
          <w:sz w:val="18"/>
          <w:szCs w:val="18"/>
        </w:rPr>
        <w:t>- blessed bread</w:t>
      </w:r>
      <w:r w:rsidR="007439A4" w:rsidRPr="00FC7AE6">
        <w:rPr>
          <w:rFonts w:ascii="Times New Roman" w:hAnsi="Times New Roman"/>
          <w:sz w:val="18"/>
          <w:szCs w:val="18"/>
        </w:rPr>
        <w:t xml:space="preserve"> </w:t>
      </w:r>
      <w:r w:rsidR="00330FB0" w:rsidRPr="00FC7AE6">
        <w:rPr>
          <w:rFonts w:ascii="Times New Roman" w:hAnsi="Times New Roman"/>
          <w:sz w:val="18"/>
          <w:szCs w:val="18"/>
        </w:rPr>
        <w:t xml:space="preserve">- as a token of love and fellowship. </w:t>
      </w:r>
      <w:r w:rsidR="00330FB0" w:rsidRPr="00FC7AE6">
        <w:rPr>
          <w:rFonts w:ascii="Times New Roman" w:hAnsi="Times New Roman"/>
          <w:b/>
          <w:sz w:val="18"/>
          <w:szCs w:val="18"/>
        </w:rPr>
        <w:t xml:space="preserve">PLEASE RESPECT THE HOLY LITURGY BY ARRIVING TO CHURCH ON TIME AND PARTAKING IN THE LITURGY TOGETHER WITH THE ENTIRE CONGREGATION. </w:t>
      </w:r>
      <w:r w:rsidR="00084F7E" w:rsidRPr="00FC7AE6">
        <w:rPr>
          <w:rFonts w:ascii="Times New Roman" w:hAnsi="Times New Roman"/>
          <w:sz w:val="18"/>
          <w:szCs w:val="18"/>
        </w:rPr>
        <w:t>The prosperity of our C</w:t>
      </w:r>
      <w:r w:rsidR="00330FB0" w:rsidRPr="00FC7AE6">
        <w:rPr>
          <w:rFonts w:ascii="Times New Roman" w:hAnsi="Times New Roman"/>
          <w:sz w:val="18"/>
          <w:szCs w:val="18"/>
        </w:rPr>
        <w:t>hurch is in your hands! Please remember to leave your contact information</w:t>
      </w:r>
      <w:r w:rsidR="00084F7E" w:rsidRPr="00FC7AE6">
        <w:rPr>
          <w:rFonts w:ascii="Times New Roman" w:hAnsi="Times New Roman"/>
          <w:sz w:val="18"/>
          <w:szCs w:val="18"/>
        </w:rPr>
        <w:t xml:space="preserve"> by signing the guest book</w:t>
      </w:r>
      <w:r w:rsidR="00330FB0" w:rsidRPr="00FC7AE6">
        <w:rPr>
          <w:rFonts w:ascii="Times New Roman" w:hAnsi="Times New Roman"/>
          <w:sz w:val="18"/>
          <w:szCs w:val="18"/>
        </w:rPr>
        <w:t xml:space="preserve"> before you leave the Church.</w:t>
      </w:r>
      <w:r w:rsidR="00330FB0" w:rsidRPr="00FC7AE6">
        <w:rPr>
          <w:rFonts w:ascii="Times New Roman" w:hAnsi="Times New Roman"/>
          <w:b/>
          <w:sz w:val="18"/>
          <w:szCs w:val="18"/>
        </w:rPr>
        <w:tab/>
      </w:r>
    </w:p>
    <w:p w:rsidR="00330FB0" w:rsidRPr="004D60E5" w:rsidRDefault="00BB7BCE" w:rsidP="004B0189">
      <w:pPr>
        <w:tabs>
          <w:tab w:val="left" w:pos="0"/>
        </w:tabs>
        <w:spacing w:after="0" w:line="240" w:lineRule="auto"/>
        <w:ind w:right="-180"/>
        <w:rPr>
          <w:rFonts w:ascii="Times New Roman" w:hAnsi="Times New Roman"/>
          <w:b/>
          <w:color w:val="C00000"/>
          <w:sz w:val="18"/>
          <w:szCs w:val="18"/>
        </w:rPr>
      </w:pPr>
      <w:r w:rsidRPr="00BB7BCE">
        <w:rPr>
          <w:noProof/>
        </w:rPr>
        <w:pict>
          <v:shape id="_x0000_s1028" type="#_x0000_t32" style="position:absolute;margin-left:-3pt;margin-top:4.3pt;width:349.5pt;height:0;z-index:251656704" o:connectortype="straight"/>
        </w:pict>
      </w:r>
    </w:p>
    <w:p w:rsidR="008C6375" w:rsidRDefault="0061269E" w:rsidP="00816A0D">
      <w:pPr>
        <w:spacing w:after="0" w:line="240" w:lineRule="auto"/>
        <w:rPr>
          <w:color w:val="000000"/>
          <w:sz w:val="20"/>
          <w:szCs w:val="20"/>
        </w:rPr>
      </w:pPr>
      <w:r>
        <w:rPr>
          <w:b/>
          <w:sz w:val="18"/>
          <w:szCs w:val="18"/>
        </w:rPr>
        <w:t>EPISTLE</w:t>
      </w:r>
      <w:r w:rsidR="00330FB0" w:rsidRPr="00150B82">
        <w:rPr>
          <w:b/>
          <w:sz w:val="18"/>
          <w:szCs w:val="18"/>
        </w:rPr>
        <w:t>:</w:t>
      </w:r>
      <w:r w:rsidR="00800B33">
        <w:rPr>
          <w:b/>
          <w:sz w:val="18"/>
          <w:szCs w:val="18"/>
        </w:rPr>
        <w:t xml:space="preserve"> (</w:t>
      </w:r>
      <w:r w:rsidR="00C4630F">
        <w:rPr>
          <w:color w:val="000000"/>
          <w:sz w:val="20"/>
          <w:szCs w:val="20"/>
        </w:rPr>
        <w:t>Philippians 4:4-9</w:t>
      </w:r>
      <w:r w:rsidR="008E5563" w:rsidRPr="00985BCD">
        <w:rPr>
          <w:b/>
          <w:bCs/>
          <w:sz w:val="20"/>
          <w:szCs w:val="20"/>
        </w:rPr>
        <w:t>)</w:t>
      </w:r>
      <w:r w:rsidR="008C6375">
        <w:rPr>
          <w:color w:val="000000"/>
          <w:sz w:val="20"/>
          <w:szCs w:val="20"/>
        </w:rPr>
        <w:t xml:space="preserve"> </w:t>
      </w:r>
      <w:r w:rsidR="00C4630F">
        <w:rPr>
          <w:color w:val="000000"/>
          <w:sz w:val="20"/>
          <w:szCs w:val="20"/>
        </w:rPr>
        <w:t xml:space="preserve">Rejoice in the Lord </w:t>
      </w:r>
      <w:proofErr w:type="spellStart"/>
      <w:r w:rsidR="00C4630F">
        <w:rPr>
          <w:color w:val="000000"/>
          <w:sz w:val="20"/>
          <w:szCs w:val="20"/>
        </w:rPr>
        <w:t>alway</w:t>
      </w:r>
      <w:proofErr w:type="spellEnd"/>
      <w:r w:rsidR="00C4630F">
        <w:rPr>
          <w:color w:val="000000"/>
          <w:sz w:val="20"/>
          <w:szCs w:val="20"/>
        </w:rPr>
        <w:t xml:space="preserve">: and again I say, Rejoice. Let your moderation be known unto all men. The Lord is at </w:t>
      </w:r>
      <w:proofErr w:type="spellStart"/>
      <w:r w:rsidR="00C4630F">
        <w:rPr>
          <w:color w:val="000000"/>
          <w:sz w:val="20"/>
          <w:szCs w:val="20"/>
        </w:rPr>
        <w:t>hand.Be</w:t>
      </w:r>
      <w:proofErr w:type="spellEnd"/>
      <w:r w:rsidR="00C4630F">
        <w:rPr>
          <w:color w:val="000000"/>
          <w:sz w:val="20"/>
          <w:szCs w:val="20"/>
        </w:rPr>
        <w:t xml:space="preserve"> careful for nothing; but in </w:t>
      </w:r>
      <w:proofErr w:type="spellStart"/>
      <w:r w:rsidR="00C4630F">
        <w:rPr>
          <w:color w:val="000000"/>
          <w:sz w:val="20"/>
          <w:szCs w:val="20"/>
        </w:rPr>
        <w:t>every thing</w:t>
      </w:r>
      <w:proofErr w:type="spellEnd"/>
      <w:r w:rsidR="00C4630F">
        <w:rPr>
          <w:color w:val="000000"/>
          <w:sz w:val="20"/>
          <w:szCs w:val="20"/>
        </w:rPr>
        <w:t xml:space="preserve"> by prayer and supplication with thanksgiving let your requests be made known unto God. And the peace of God, which </w:t>
      </w:r>
      <w:proofErr w:type="spellStart"/>
      <w:r w:rsidR="00C4630F">
        <w:rPr>
          <w:color w:val="000000"/>
          <w:sz w:val="20"/>
          <w:szCs w:val="20"/>
        </w:rPr>
        <w:t>passeth</w:t>
      </w:r>
      <w:proofErr w:type="spellEnd"/>
      <w:r w:rsidR="00C4630F">
        <w:rPr>
          <w:color w:val="000000"/>
          <w:sz w:val="20"/>
          <w:szCs w:val="20"/>
        </w:rPr>
        <w:t xml:space="preserve"> all understanding, shall keep your hearts and minds through Christ Jesus.</w:t>
      </w:r>
      <w:r w:rsidR="00D16657">
        <w:rPr>
          <w:color w:val="000000"/>
          <w:sz w:val="20"/>
          <w:szCs w:val="20"/>
        </w:rPr>
        <w:t xml:space="preserve"> </w:t>
      </w:r>
      <w:r w:rsidR="00C4630F">
        <w:rPr>
          <w:color w:val="000000"/>
          <w:sz w:val="20"/>
          <w:szCs w:val="20"/>
        </w:rPr>
        <w:t>Finally, brethren, whatsoever things are true, whatsoever things are honest, whatsoever things are just, whatsoever things are pure, whatsoever things are lovely, whatsoever things are of good report; if there be any virtue, and if there be any praise, think on these things. Those things, which ye have both learned, and received, and heard, and seen in me, do: and the God of peace shall be with you.</w:t>
      </w:r>
      <w:r w:rsidR="00C4630F">
        <w:rPr>
          <w:color w:val="000000"/>
          <w:sz w:val="20"/>
          <w:szCs w:val="20"/>
        </w:rPr>
        <w:br/>
      </w:r>
    </w:p>
    <w:p w:rsidR="008C6375" w:rsidRDefault="00330FB0" w:rsidP="00D16657">
      <w:pPr>
        <w:spacing w:after="0" w:line="240" w:lineRule="auto"/>
        <w:jc w:val="both"/>
        <w:rPr>
          <w:rFonts w:ascii="Times New Roman" w:hAnsi="Times New Roman"/>
          <w:sz w:val="18"/>
          <w:szCs w:val="18"/>
        </w:rPr>
      </w:pPr>
      <w:r w:rsidRPr="008B527E">
        <w:rPr>
          <w:rFonts w:ascii="Times New Roman" w:hAnsi="Times New Roman"/>
          <w:b/>
          <w:color w:val="C00000"/>
          <w:sz w:val="18"/>
          <w:szCs w:val="18"/>
        </w:rPr>
        <w:t xml:space="preserve">GOSPEL: </w:t>
      </w:r>
      <w:r w:rsidR="007D4FE5" w:rsidRPr="008B527E">
        <w:rPr>
          <w:rFonts w:ascii="Times New Roman" w:hAnsi="Times New Roman"/>
          <w:b/>
          <w:color w:val="C00000"/>
          <w:sz w:val="18"/>
          <w:szCs w:val="18"/>
        </w:rPr>
        <w:t>(</w:t>
      </w:r>
      <w:r w:rsidR="00D16657">
        <w:rPr>
          <w:color w:val="000000"/>
          <w:sz w:val="20"/>
          <w:szCs w:val="20"/>
        </w:rPr>
        <w:t>John 12:1-18</w:t>
      </w:r>
      <w:r w:rsidR="00096046">
        <w:rPr>
          <w:rFonts w:ascii="Times New Roman" w:hAnsi="Times New Roman"/>
          <w:b/>
          <w:color w:val="C00000"/>
          <w:sz w:val="18"/>
          <w:szCs w:val="18"/>
        </w:rPr>
        <w:t xml:space="preserve"> </w:t>
      </w:r>
      <w:r w:rsidR="00AA64C6" w:rsidRPr="008B527E">
        <w:rPr>
          <w:rFonts w:ascii="Times New Roman" w:hAnsi="Times New Roman"/>
          <w:b/>
          <w:color w:val="C00000"/>
          <w:sz w:val="18"/>
          <w:szCs w:val="18"/>
        </w:rPr>
        <w:t>)</w:t>
      </w:r>
      <w:r w:rsidR="00D16657">
        <w:rPr>
          <w:color w:val="000000"/>
          <w:sz w:val="20"/>
          <w:szCs w:val="20"/>
        </w:rPr>
        <w:t xml:space="preserve">Then Jesus six days before the </w:t>
      </w:r>
      <w:proofErr w:type="spellStart"/>
      <w:r w:rsidR="00D16657">
        <w:rPr>
          <w:color w:val="000000"/>
          <w:sz w:val="20"/>
          <w:szCs w:val="20"/>
        </w:rPr>
        <w:t>passover</w:t>
      </w:r>
      <w:proofErr w:type="spellEnd"/>
      <w:r w:rsidR="00D16657">
        <w:rPr>
          <w:color w:val="000000"/>
          <w:sz w:val="20"/>
          <w:szCs w:val="20"/>
        </w:rPr>
        <w:t xml:space="preserve"> came to Bethany, where Lazarus was, which had been dead, whom he raised from the dead. There they made him a supper; and Martha served: but Lazarus was one of them that sat at the table with </w:t>
      </w:r>
      <w:proofErr w:type="spellStart"/>
      <w:r w:rsidR="00D16657">
        <w:rPr>
          <w:color w:val="000000"/>
          <w:sz w:val="20"/>
          <w:szCs w:val="20"/>
        </w:rPr>
        <w:t>him.Then</w:t>
      </w:r>
      <w:proofErr w:type="spellEnd"/>
      <w:r w:rsidR="00D16657">
        <w:rPr>
          <w:color w:val="000000"/>
          <w:sz w:val="20"/>
          <w:szCs w:val="20"/>
        </w:rPr>
        <w:t xml:space="preserve"> took Mary a pound of ointment of spikenard, very costly, and anointed the feet of Jesus, and wiped his feet with her hair: and the house was filled with the </w:t>
      </w:r>
      <w:proofErr w:type="spellStart"/>
      <w:r w:rsidR="00D16657">
        <w:rPr>
          <w:color w:val="000000"/>
          <w:sz w:val="20"/>
          <w:szCs w:val="20"/>
        </w:rPr>
        <w:t>odour</w:t>
      </w:r>
      <w:proofErr w:type="spellEnd"/>
      <w:r w:rsidR="00D16657">
        <w:rPr>
          <w:color w:val="000000"/>
          <w:sz w:val="20"/>
          <w:szCs w:val="20"/>
        </w:rPr>
        <w:t xml:space="preserve"> of the </w:t>
      </w:r>
      <w:proofErr w:type="spellStart"/>
      <w:r w:rsidR="00D16657">
        <w:rPr>
          <w:color w:val="000000"/>
          <w:sz w:val="20"/>
          <w:szCs w:val="20"/>
        </w:rPr>
        <w:t>ointment.Then</w:t>
      </w:r>
      <w:proofErr w:type="spellEnd"/>
      <w:r w:rsidR="00D16657">
        <w:rPr>
          <w:color w:val="000000"/>
          <w:sz w:val="20"/>
          <w:szCs w:val="20"/>
        </w:rPr>
        <w:t xml:space="preserve"> </w:t>
      </w:r>
      <w:proofErr w:type="spellStart"/>
      <w:r w:rsidR="00D16657">
        <w:rPr>
          <w:color w:val="000000"/>
          <w:sz w:val="20"/>
          <w:szCs w:val="20"/>
        </w:rPr>
        <w:t>saith</w:t>
      </w:r>
      <w:proofErr w:type="spellEnd"/>
      <w:r w:rsidR="00D16657">
        <w:rPr>
          <w:color w:val="000000"/>
          <w:sz w:val="20"/>
          <w:szCs w:val="20"/>
        </w:rPr>
        <w:t xml:space="preserve"> one of his disciples, Judas Iscariot, Simon's son, which should betray him, Why was not this ointment sold for three hundred pence, and given to the poor? This he said, not that he cared for the poor; but because he was a thief, and had the bag, and bare what was put therein. Then said Jesus, Let her alone: against the day of my burying hath she kept this.</w:t>
      </w:r>
      <w:r w:rsidR="00D16657">
        <w:rPr>
          <w:color w:val="000000"/>
          <w:sz w:val="20"/>
          <w:szCs w:val="20"/>
        </w:rPr>
        <w:br/>
      </w:r>
      <w:r w:rsidR="00D16657">
        <w:rPr>
          <w:color w:val="000000"/>
          <w:sz w:val="20"/>
          <w:szCs w:val="20"/>
        </w:rPr>
        <w:lastRenderedPageBreak/>
        <w:t xml:space="preserve"> For the poor always ye have with you; but me ye have not always. Much people of the Jews therefore knew that he was there: and they came not for Jesus' sake only, but that they might see Lazarus also, whom he had raised from the dead. But the chief priests consulted that they might put Lazarus also to death; Because that by reason of him many of the Jews went away, and believed on Jesus. On the next day much people that were come to the feast, when they heard that Jesus was coming to Jerusalem, Took branches of palm trees, and went forth to meet him, and cried, Hosanna: Blessed is the King of Israel that cometh in the name of the Lord. And Jesus, when he had found a young ass, sat thereon; as it is written, Fear not, daughter of </w:t>
      </w:r>
      <w:proofErr w:type="spellStart"/>
      <w:r w:rsidR="00D16657">
        <w:rPr>
          <w:color w:val="000000"/>
          <w:sz w:val="20"/>
          <w:szCs w:val="20"/>
        </w:rPr>
        <w:t>Sion</w:t>
      </w:r>
      <w:proofErr w:type="spellEnd"/>
      <w:r w:rsidR="00D16657">
        <w:rPr>
          <w:color w:val="000000"/>
          <w:sz w:val="20"/>
          <w:szCs w:val="20"/>
        </w:rPr>
        <w:t>: behold, thy King cometh, sitting on an ass's colt. These things understood not his disciples at the first: but when Jesus was glorified, then remembered they that these things were written of him, and that they had done these things unto him. The people therefore that was with him when he called Lazarus out of his grave, and raised him from the dead, bare record. For this cause the people also met him, for that they heard that he had done this miracle.</w:t>
      </w:r>
      <w:r w:rsidR="00D16657">
        <w:rPr>
          <w:color w:val="000000"/>
          <w:sz w:val="20"/>
          <w:szCs w:val="20"/>
        </w:rPr>
        <w:br/>
      </w:r>
    </w:p>
    <w:p w:rsidR="00330FB0" w:rsidRPr="0084310B" w:rsidRDefault="00B43DEE" w:rsidP="002F18A5">
      <w:pPr>
        <w:tabs>
          <w:tab w:val="left" w:pos="0"/>
        </w:tabs>
        <w:spacing w:after="0" w:line="240" w:lineRule="auto"/>
        <w:ind w:right="-180"/>
        <w:jc w:val="center"/>
        <w:rPr>
          <w:rFonts w:ascii="Times New Roman" w:hAnsi="Times New Roman"/>
          <w:b/>
          <w:color w:val="000000" w:themeColor="text1"/>
          <w:sz w:val="20"/>
          <w:szCs w:val="20"/>
        </w:rPr>
      </w:pPr>
      <w:r>
        <w:rPr>
          <w:rFonts w:ascii="Times New Roman" w:hAnsi="Times New Roman"/>
          <w:b/>
          <w:color w:val="000000" w:themeColor="text1"/>
          <w:sz w:val="20"/>
          <w:szCs w:val="20"/>
        </w:rPr>
        <w:t>R</w:t>
      </w:r>
      <w:r w:rsidR="00330FB0" w:rsidRPr="0084310B">
        <w:rPr>
          <w:rFonts w:ascii="Times New Roman" w:hAnsi="Times New Roman"/>
          <w:b/>
          <w:color w:val="000000" w:themeColor="text1"/>
          <w:sz w:val="20"/>
          <w:szCs w:val="20"/>
        </w:rPr>
        <w:t>EMEMBER IN YOUR PRAYERS</w:t>
      </w:r>
    </w:p>
    <w:p w:rsidR="00330FB0" w:rsidRPr="0084310B" w:rsidRDefault="00BB7BCE" w:rsidP="000105B5">
      <w:pPr>
        <w:tabs>
          <w:tab w:val="left" w:pos="0"/>
        </w:tabs>
        <w:spacing w:after="0" w:line="240" w:lineRule="auto"/>
        <w:ind w:right="-180"/>
        <w:jc w:val="center"/>
        <w:rPr>
          <w:rFonts w:ascii="Times New Roman" w:hAnsi="Times New Roman"/>
          <w:b/>
          <w:color w:val="000000" w:themeColor="text1"/>
          <w:sz w:val="20"/>
          <w:szCs w:val="20"/>
        </w:rPr>
      </w:pPr>
      <w:r w:rsidRPr="00BB7BCE">
        <w:rPr>
          <w:rFonts w:ascii="Times New Roman" w:hAnsi="Times New Roman"/>
          <w:noProof/>
          <w:sz w:val="18"/>
          <w:szCs w:val="18"/>
        </w:rPr>
        <w:pict>
          <v:shape id="_x0000_s1029" type="#_x0000_t32" style="position:absolute;left:0;text-align:left;margin-left:-9pt;margin-top:6.35pt;width:372pt;height:0;z-index:251664896" o:connectortype="straight"/>
        </w:pict>
      </w:r>
    </w:p>
    <w:p w:rsidR="00833FD6" w:rsidRDefault="00330FB0" w:rsidP="000270EC">
      <w:pPr>
        <w:tabs>
          <w:tab w:val="left" w:pos="0"/>
        </w:tabs>
        <w:spacing w:after="0" w:line="240" w:lineRule="auto"/>
        <w:ind w:right="-187"/>
        <w:rPr>
          <w:rFonts w:ascii="Times New Roman" w:hAnsi="Times New Roman"/>
          <w:color w:val="000000" w:themeColor="text1"/>
          <w:sz w:val="20"/>
          <w:szCs w:val="20"/>
        </w:rPr>
      </w:pPr>
      <w:r w:rsidRPr="0084310B">
        <w:rPr>
          <w:rFonts w:ascii="Times New Roman" w:hAnsi="Times New Roman"/>
          <w:b/>
          <w:color w:val="000000" w:themeColor="text1"/>
          <w:sz w:val="20"/>
          <w:szCs w:val="20"/>
        </w:rPr>
        <w:t xml:space="preserve">HEALTH OF: </w:t>
      </w:r>
      <w:r w:rsidRPr="0084310B">
        <w:rPr>
          <w:rFonts w:ascii="Times New Roman" w:hAnsi="Times New Roman"/>
          <w:color w:val="000000" w:themeColor="text1"/>
          <w:sz w:val="20"/>
          <w:szCs w:val="20"/>
        </w:rPr>
        <w:t xml:space="preserve">Geneva </w:t>
      </w:r>
      <w:proofErr w:type="spellStart"/>
      <w:r w:rsidRPr="0084310B">
        <w:rPr>
          <w:rFonts w:ascii="Times New Roman" w:hAnsi="Times New Roman"/>
          <w:color w:val="000000" w:themeColor="text1"/>
          <w:sz w:val="20"/>
          <w:szCs w:val="20"/>
        </w:rPr>
        <w:t>Jokich</w:t>
      </w:r>
      <w:proofErr w:type="spellEnd"/>
      <w:r w:rsidRPr="0084310B">
        <w:rPr>
          <w:rFonts w:ascii="Times New Roman" w:hAnsi="Times New Roman"/>
          <w:color w:val="000000" w:themeColor="text1"/>
          <w:sz w:val="20"/>
          <w:szCs w:val="20"/>
        </w:rPr>
        <w:t xml:space="preserve">, Jennie </w:t>
      </w:r>
      <w:proofErr w:type="spellStart"/>
      <w:r w:rsidR="005D6F87" w:rsidRPr="0084310B">
        <w:rPr>
          <w:rFonts w:ascii="Times New Roman" w:hAnsi="Times New Roman"/>
          <w:color w:val="000000" w:themeColor="text1"/>
          <w:sz w:val="20"/>
          <w:szCs w:val="20"/>
        </w:rPr>
        <w:t>P</w:t>
      </w:r>
      <w:r w:rsidR="00084F7E">
        <w:rPr>
          <w:rFonts w:ascii="Times New Roman" w:hAnsi="Times New Roman"/>
          <w:color w:val="000000" w:themeColor="text1"/>
          <w:sz w:val="20"/>
          <w:szCs w:val="20"/>
        </w:rPr>
        <w:t>j</w:t>
      </w:r>
      <w:r w:rsidR="005D6F87" w:rsidRPr="0084310B">
        <w:rPr>
          <w:rFonts w:ascii="Times New Roman" w:hAnsi="Times New Roman"/>
          <w:color w:val="000000" w:themeColor="text1"/>
          <w:sz w:val="20"/>
          <w:szCs w:val="20"/>
        </w:rPr>
        <w:t>anic</w:t>
      </w:r>
      <w:r w:rsidR="00084F7E">
        <w:rPr>
          <w:rFonts w:ascii="Times New Roman" w:hAnsi="Times New Roman"/>
          <w:color w:val="000000" w:themeColor="text1"/>
          <w:sz w:val="20"/>
          <w:szCs w:val="20"/>
        </w:rPr>
        <w:t>h</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Zora</w:t>
      </w:r>
      <w:proofErr w:type="spellEnd"/>
      <w:r w:rsidRPr="0084310B">
        <w:rPr>
          <w:rFonts w:ascii="Times New Roman" w:hAnsi="Times New Roman"/>
          <w:color w:val="000000" w:themeColor="text1"/>
          <w:sz w:val="20"/>
          <w:szCs w:val="20"/>
        </w:rPr>
        <w:t xml:space="preserve"> Droca, </w:t>
      </w:r>
      <w:proofErr w:type="spellStart"/>
      <w:r w:rsidRPr="0084310B">
        <w:rPr>
          <w:rFonts w:ascii="Times New Roman" w:hAnsi="Times New Roman"/>
          <w:color w:val="000000" w:themeColor="text1"/>
          <w:sz w:val="20"/>
          <w:szCs w:val="20"/>
        </w:rPr>
        <w:t>Spaso</w:t>
      </w:r>
      <w:proofErr w:type="spellEnd"/>
      <w:r w:rsidRPr="0084310B">
        <w:rPr>
          <w:rFonts w:ascii="Times New Roman" w:hAnsi="Times New Roman"/>
          <w:color w:val="000000" w:themeColor="text1"/>
          <w:sz w:val="20"/>
          <w:szCs w:val="20"/>
        </w:rPr>
        <w:t xml:space="preserve"> Droca, Heather </w:t>
      </w:r>
      <w:proofErr w:type="spellStart"/>
      <w:r w:rsidRPr="0084310B">
        <w:rPr>
          <w:rFonts w:ascii="Times New Roman" w:hAnsi="Times New Roman"/>
          <w:color w:val="000000" w:themeColor="text1"/>
          <w:sz w:val="20"/>
          <w:szCs w:val="20"/>
        </w:rPr>
        <w:t>Komnenovic</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Ninko</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Stakic</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Ranko</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Tepsic</w:t>
      </w:r>
      <w:proofErr w:type="spellEnd"/>
      <w:r w:rsidR="00084F7E">
        <w:rPr>
          <w:rFonts w:ascii="Times New Roman" w:hAnsi="Times New Roman"/>
          <w:color w:val="000000" w:themeColor="text1"/>
          <w:sz w:val="20"/>
          <w:szCs w:val="20"/>
        </w:rPr>
        <w:t>,</w:t>
      </w:r>
      <w:r w:rsidRPr="0084310B">
        <w:rPr>
          <w:rFonts w:ascii="Times New Roman" w:hAnsi="Times New Roman"/>
          <w:b/>
          <w:color w:val="000000" w:themeColor="text1"/>
          <w:sz w:val="20"/>
          <w:szCs w:val="20"/>
        </w:rPr>
        <w:t xml:space="preserve"> </w:t>
      </w:r>
      <w:r w:rsidR="00084F7E">
        <w:rPr>
          <w:rFonts w:ascii="Times New Roman" w:hAnsi="Times New Roman"/>
          <w:color w:val="000000" w:themeColor="text1"/>
          <w:sz w:val="20"/>
          <w:szCs w:val="20"/>
        </w:rPr>
        <w:t>Stacy,</w:t>
      </w:r>
      <w:r w:rsidR="006868BC" w:rsidRPr="0084310B">
        <w:rPr>
          <w:rFonts w:ascii="Times New Roman" w:hAnsi="Times New Roman"/>
          <w:color w:val="000000" w:themeColor="text1"/>
          <w:sz w:val="20"/>
          <w:szCs w:val="20"/>
        </w:rPr>
        <w:t xml:space="preserve"> </w:t>
      </w:r>
      <w:proofErr w:type="spellStart"/>
      <w:r w:rsidR="00084F7E">
        <w:rPr>
          <w:rFonts w:ascii="Times New Roman" w:hAnsi="Times New Roman"/>
          <w:color w:val="000000" w:themeColor="text1"/>
          <w:sz w:val="20"/>
          <w:szCs w:val="20"/>
        </w:rPr>
        <w:t>Ionel</w:t>
      </w:r>
      <w:proofErr w:type="spellEnd"/>
      <w:r w:rsidR="00084F7E">
        <w:rPr>
          <w:rFonts w:ascii="Times New Roman" w:hAnsi="Times New Roman"/>
          <w:color w:val="000000" w:themeColor="text1"/>
          <w:sz w:val="20"/>
          <w:szCs w:val="20"/>
        </w:rPr>
        <w:t xml:space="preserve"> </w:t>
      </w:r>
      <w:proofErr w:type="spellStart"/>
      <w:r w:rsidR="00084F7E">
        <w:rPr>
          <w:rFonts w:ascii="Times New Roman" w:hAnsi="Times New Roman"/>
          <w:color w:val="000000" w:themeColor="text1"/>
          <w:sz w:val="20"/>
          <w:szCs w:val="20"/>
        </w:rPr>
        <w:t>Dumitru</w:t>
      </w:r>
      <w:proofErr w:type="spellEnd"/>
      <w:r w:rsidR="00084F7E">
        <w:rPr>
          <w:rFonts w:ascii="Times New Roman" w:hAnsi="Times New Roman"/>
          <w:color w:val="000000" w:themeColor="text1"/>
          <w:sz w:val="20"/>
          <w:szCs w:val="20"/>
        </w:rPr>
        <w:t>, Irma Riordan,</w:t>
      </w:r>
      <w:r w:rsidR="00881C0B" w:rsidRPr="0084310B">
        <w:rPr>
          <w:rFonts w:ascii="Times New Roman" w:hAnsi="Times New Roman"/>
          <w:color w:val="000000" w:themeColor="text1"/>
          <w:sz w:val="20"/>
          <w:szCs w:val="20"/>
        </w:rPr>
        <w:t xml:space="preserve"> </w:t>
      </w:r>
      <w:r w:rsidR="00084F7E">
        <w:rPr>
          <w:rFonts w:ascii="Times New Roman" w:hAnsi="Times New Roman"/>
          <w:b/>
          <w:color w:val="000000" w:themeColor="text1"/>
          <w:sz w:val="20"/>
          <w:szCs w:val="20"/>
        </w:rPr>
        <w:t xml:space="preserve">DEPARTED: </w:t>
      </w:r>
      <w:r w:rsidR="00FC5CFC">
        <w:rPr>
          <w:rFonts w:ascii="Times New Roman" w:hAnsi="Times New Roman"/>
          <w:sz w:val="20"/>
          <w:szCs w:val="20"/>
        </w:rPr>
        <w:t>+</w:t>
      </w:r>
      <w:proofErr w:type="spellStart"/>
      <w:r w:rsidR="00FC5CFC">
        <w:rPr>
          <w:rFonts w:ascii="Times New Roman" w:hAnsi="Times New Roman"/>
          <w:sz w:val="20"/>
          <w:szCs w:val="20"/>
        </w:rPr>
        <w:t>Stanisa</w:t>
      </w:r>
      <w:proofErr w:type="spellEnd"/>
      <w:r w:rsidR="00FC5CFC">
        <w:rPr>
          <w:rFonts w:ascii="Times New Roman" w:hAnsi="Times New Roman"/>
          <w:sz w:val="20"/>
          <w:szCs w:val="20"/>
        </w:rPr>
        <w:t xml:space="preserve"> </w:t>
      </w:r>
      <w:proofErr w:type="spellStart"/>
      <w:r w:rsidR="00FC5CFC">
        <w:rPr>
          <w:rFonts w:ascii="Times New Roman" w:hAnsi="Times New Roman"/>
          <w:sz w:val="20"/>
          <w:szCs w:val="20"/>
        </w:rPr>
        <w:t>Bojic</w:t>
      </w:r>
      <w:proofErr w:type="spellEnd"/>
      <w:r w:rsidR="00833FD6">
        <w:rPr>
          <w:rFonts w:ascii="Times New Roman" w:hAnsi="Times New Roman"/>
          <w:sz w:val="20"/>
          <w:szCs w:val="20"/>
          <w:lang w:val="sr-Cyrl-CS"/>
        </w:rPr>
        <w:t>, +Ruzica Jovanovic;</w:t>
      </w:r>
      <w:r w:rsidR="00FC4DAC" w:rsidRPr="0084310B">
        <w:rPr>
          <w:rFonts w:ascii="Times New Roman" w:hAnsi="Times New Roman"/>
          <w:color w:val="000000" w:themeColor="text1"/>
          <w:sz w:val="20"/>
          <w:szCs w:val="20"/>
        </w:rPr>
        <w:t xml:space="preserve"> </w:t>
      </w:r>
    </w:p>
    <w:p w:rsidR="00833FD6" w:rsidRDefault="00833FD6" w:rsidP="000270EC">
      <w:pPr>
        <w:tabs>
          <w:tab w:val="left" w:pos="0"/>
        </w:tabs>
        <w:spacing w:after="0" w:line="240" w:lineRule="auto"/>
        <w:ind w:right="-187"/>
        <w:rPr>
          <w:rFonts w:ascii="Times New Roman" w:hAnsi="Times New Roman"/>
          <w:color w:val="000000" w:themeColor="text1"/>
          <w:sz w:val="20"/>
          <w:szCs w:val="20"/>
        </w:rPr>
      </w:pPr>
    </w:p>
    <w:p w:rsidR="00B52C82" w:rsidRDefault="00330FB0" w:rsidP="000270EC">
      <w:pPr>
        <w:tabs>
          <w:tab w:val="left" w:pos="0"/>
        </w:tabs>
        <w:spacing w:after="0" w:line="240" w:lineRule="auto"/>
        <w:ind w:right="-187"/>
        <w:rPr>
          <w:rFonts w:ascii="Times New Roman" w:hAnsi="Times New Roman"/>
          <w:b/>
          <w:color w:val="000000" w:themeColor="text1"/>
          <w:sz w:val="20"/>
          <w:szCs w:val="20"/>
        </w:rPr>
      </w:pPr>
      <w:r w:rsidRPr="0084310B">
        <w:rPr>
          <w:rFonts w:ascii="Times New Roman" w:hAnsi="Times New Roman"/>
          <w:b/>
          <w:color w:val="000000" w:themeColor="text1"/>
          <w:sz w:val="20"/>
          <w:szCs w:val="20"/>
        </w:rPr>
        <w:t xml:space="preserve">PRAY FOR THE </w:t>
      </w:r>
      <w:r w:rsidR="00084F7E">
        <w:rPr>
          <w:rFonts w:ascii="Times New Roman" w:hAnsi="Times New Roman"/>
          <w:b/>
          <w:color w:val="000000" w:themeColor="text1"/>
          <w:sz w:val="20"/>
          <w:szCs w:val="20"/>
        </w:rPr>
        <w:t>CHRISTIANS</w:t>
      </w:r>
      <w:r w:rsidR="00E531E2" w:rsidRPr="0084310B">
        <w:rPr>
          <w:rFonts w:ascii="Times New Roman" w:hAnsi="Times New Roman"/>
          <w:b/>
          <w:color w:val="000000" w:themeColor="text1"/>
          <w:sz w:val="20"/>
          <w:szCs w:val="20"/>
        </w:rPr>
        <w:t xml:space="preserve"> THROUGHOUT</w:t>
      </w:r>
      <w:r w:rsidRPr="0084310B">
        <w:rPr>
          <w:rFonts w:ascii="Times New Roman" w:hAnsi="Times New Roman"/>
          <w:b/>
          <w:color w:val="000000" w:themeColor="text1"/>
          <w:sz w:val="20"/>
          <w:szCs w:val="20"/>
        </w:rPr>
        <w:t xml:space="preserve"> THE WORLD</w:t>
      </w:r>
    </w:p>
    <w:p w:rsidR="00B52C82" w:rsidRDefault="00B52C82" w:rsidP="000270EC">
      <w:pPr>
        <w:tabs>
          <w:tab w:val="left" w:pos="0"/>
        </w:tabs>
        <w:spacing w:after="0" w:line="240" w:lineRule="auto"/>
        <w:ind w:right="-187"/>
        <w:rPr>
          <w:rFonts w:ascii="Times New Roman" w:hAnsi="Times New Roman"/>
          <w:b/>
          <w:color w:val="000000" w:themeColor="text1"/>
          <w:sz w:val="20"/>
          <w:szCs w:val="20"/>
        </w:rPr>
      </w:pPr>
    </w:p>
    <w:p w:rsidR="00B52C82" w:rsidRPr="00C42426" w:rsidRDefault="00B52C82" w:rsidP="00B52C82">
      <w:pPr>
        <w:shd w:val="clear" w:color="auto" w:fill="FFFFFF" w:themeFill="background1"/>
        <w:spacing w:after="0" w:line="240" w:lineRule="auto"/>
        <w:jc w:val="both"/>
        <w:rPr>
          <w:rFonts w:ascii="Times New Roman" w:hAnsi="Times New Roman"/>
          <w:sz w:val="10"/>
          <w:szCs w:val="10"/>
        </w:rPr>
      </w:pPr>
      <w:r w:rsidRPr="00B52C82">
        <w:rPr>
          <w:rFonts w:ascii="Times New Roman" w:hAnsi="Times New Roman"/>
          <w:b/>
          <w:caps/>
          <w:sz w:val="20"/>
          <w:szCs w:val="20"/>
        </w:rPr>
        <w:t>Pastoral Visitations:</w:t>
      </w:r>
      <w:r w:rsidRPr="0061269E">
        <w:rPr>
          <w:rFonts w:ascii="Times New Roman" w:hAnsi="Times New Roman"/>
          <w:b/>
          <w:sz w:val="20"/>
          <w:szCs w:val="20"/>
        </w:rPr>
        <w:t xml:space="preserve"> </w:t>
      </w:r>
      <w:proofErr w:type="spellStart"/>
      <w:r w:rsidRPr="0061269E">
        <w:rPr>
          <w:rFonts w:ascii="Times New Roman" w:hAnsi="Times New Roman"/>
          <w:sz w:val="20"/>
          <w:szCs w:val="20"/>
        </w:rPr>
        <w:t>Ranko</w:t>
      </w:r>
      <w:proofErr w:type="spellEnd"/>
      <w:r w:rsidRPr="0061269E">
        <w:rPr>
          <w:rFonts w:ascii="Times New Roman" w:hAnsi="Times New Roman"/>
          <w:sz w:val="20"/>
          <w:szCs w:val="20"/>
        </w:rPr>
        <w:t xml:space="preserve"> </w:t>
      </w:r>
      <w:proofErr w:type="spellStart"/>
      <w:r w:rsidRPr="0061269E">
        <w:rPr>
          <w:rFonts w:ascii="Times New Roman" w:hAnsi="Times New Roman"/>
          <w:sz w:val="20"/>
          <w:szCs w:val="20"/>
        </w:rPr>
        <w:t>Tepsic</w:t>
      </w:r>
      <w:proofErr w:type="spellEnd"/>
      <w:r w:rsidR="00833FD6">
        <w:rPr>
          <w:rFonts w:ascii="Times New Roman" w:hAnsi="Times New Roman"/>
          <w:sz w:val="20"/>
          <w:szCs w:val="20"/>
        </w:rPr>
        <w:t>;</w:t>
      </w:r>
    </w:p>
    <w:p w:rsidR="00A83D21" w:rsidRDefault="00BB7BCE" w:rsidP="00096046">
      <w:pPr>
        <w:tabs>
          <w:tab w:val="left" w:pos="0"/>
        </w:tabs>
        <w:spacing w:after="0" w:line="240" w:lineRule="auto"/>
        <w:ind w:right="-187"/>
        <w:rPr>
          <w:rFonts w:ascii="Arial" w:eastAsia="Times New Roman" w:hAnsi="Arial" w:cs="Arial"/>
          <w:color w:val="000000" w:themeColor="text1"/>
          <w:sz w:val="20"/>
          <w:szCs w:val="20"/>
        </w:rPr>
      </w:pPr>
      <w:r w:rsidRPr="00BB7BCE">
        <w:rPr>
          <w:rFonts w:ascii="Times New Roman" w:hAnsi="Times New Roman"/>
          <w:b/>
          <w:noProof/>
          <w:color w:val="000000" w:themeColor="text1"/>
          <w:sz w:val="20"/>
          <w:szCs w:val="20"/>
        </w:rPr>
        <w:pict>
          <v:shape id="_x0000_s1030" type="#_x0000_t32" style="position:absolute;margin-left:-18.75pt;margin-top:4.15pt;width:373.5pt;height:0;z-index:251665920" o:connectortype="straight"/>
        </w:pict>
      </w:r>
      <w:r w:rsidR="00330FB0" w:rsidRPr="0084310B">
        <w:rPr>
          <w:rFonts w:ascii="Times New Roman" w:hAnsi="Times New Roman"/>
          <w:b/>
          <w:color w:val="000000" w:themeColor="text1"/>
          <w:sz w:val="20"/>
          <w:szCs w:val="20"/>
        </w:rPr>
        <w:br/>
      </w:r>
    </w:p>
    <w:p w:rsidR="00FC7AE6" w:rsidRDefault="00FC7AE6" w:rsidP="00B52C82">
      <w:pPr>
        <w:spacing w:after="0" w:line="240" w:lineRule="auto"/>
        <w:ind w:left="2880"/>
        <w:rPr>
          <w:rFonts w:ascii="Times New Roman" w:eastAsia="Times New Roman" w:hAnsi="Times New Roman"/>
          <w:b/>
          <w:bCs/>
          <w:sz w:val="20"/>
          <w:szCs w:val="20"/>
        </w:rPr>
      </w:pPr>
    </w:p>
    <w:p w:rsidR="00096046" w:rsidRDefault="00096046" w:rsidP="00096046">
      <w:pPr>
        <w:shd w:val="clear" w:color="auto" w:fill="FFFFFF" w:themeFill="background1"/>
        <w:spacing w:after="0" w:line="240" w:lineRule="auto"/>
        <w:jc w:val="both"/>
        <w:textAlignment w:val="top"/>
        <w:rPr>
          <w:rFonts w:ascii="Times New Roman" w:eastAsia="Times New Roman" w:hAnsi="Times New Roman"/>
          <w:b/>
          <w:color w:val="000000" w:themeColor="text1"/>
          <w:sz w:val="20"/>
          <w:szCs w:val="20"/>
          <w:vertAlign w:val="superscript"/>
        </w:rPr>
      </w:pPr>
      <w:r w:rsidRPr="0061269E">
        <w:rPr>
          <w:rFonts w:ascii="Times New Roman" w:eastAsia="Times New Roman" w:hAnsi="Times New Roman"/>
          <w:b/>
          <w:color w:val="000000" w:themeColor="text1"/>
          <w:sz w:val="20"/>
          <w:szCs w:val="20"/>
        </w:rPr>
        <w:t>SUNDAY</w:t>
      </w:r>
      <w:r w:rsidRPr="0061269E">
        <w:rPr>
          <w:rFonts w:ascii="Times New Roman" w:eastAsia="Times New Roman" w:hAnsi="Times New Roman"/>
          <w:b/>
          <w:color w:val="000000" w:themeColor="text1"/>
          <w:sz w:val="20"/>
          <w:szCs w:val="20"/>
        </w:rPr>
        <w:tab/>
        <w:t xml:space="preserve">April </w:t>
      </w:r>
      <w:r>
        <w:rPr>
          <w:rFonts w:ascii="Times New Roman" w:eastAsia="Times New Roman" w:hAnsi="Times New Roman"/>
          <w:b/>
          <w:color w:val="000000" w:themeColor="text1"/>
          <w:sz w:val="20"/>
          <w:szCs w:val="20"/>
        </w:rPr>
        <w:t>28</w:t>
      </w:r>
      <w:r>
        <w:rPr>
          <w:rFonts w:ascii="Times New Roman" w:eastAsia="Times New Roman" w:hAnsi="Times New Roman"/>
          <w:b/>
          <w:color w:val="000000" w:themeColor="text1"/>
          <w:sz w:val="20"/>
          <w:szCs w:val="20"/>
        </w:rPr>
        <w:tab/>
      </w:r>
      <w:r>
        <w:rPr>
          <w:rFonts w:ascii="Times New Roman" w:eastAsia="Times New Roman" w:hAnsi="Times New Roman"/>
          <w:b/>
          <w:color w:val="000000" w:themeColor="text1"/>
          <w:sz w:val="20"/>
          <w:szCs w:val="20"/>
          <w:vertAlign w:val="superscript"/>
        </w:rPr>
        <w:tab/>
        <w:t xml:space="preserve">   </w:t>
      </w:r>
      <w:r w:rsidRPr="004C570F">
        <w:rPr>
          <w:rFonts w:ascii="Times New Roman" w:hAnsi="Times New Roman"/>
          <w:b/>
          <w:color w:val="000000" w:themeColor="text1"/>
          <w:sz w:val="20"/>
          <w:szCs w:val="20"/>
        </w:rPr>
        <w:t>Divine Liturgy 10:30 AM</w:t>
      </w:r>
      <w:r w:rsidR="00BC7103">
        <w:rPr>
          <w:rFonts w:ascii="Times New Roman" w:hAnsi="Times New Roman"/>
          <w:b/>
          <w:color w:val="000000" w:themeColor="text1"/>
          <w:sz w:val="20"/>
          <w:szCs w:val="20"/>
        </w:rPr>
        <w:t>-</w:t>
      </w:r>
      <w:r w:rsidR="006A02C7">
        <w:rPr>
          <w:rFonts w:ascii="Times New Roman" w:hAnsi="Times New Roman"/>
          <w:b/>
          <w:color w:val="000000" w:themeColor="text1"/>
          <w:sz w:val="20"/>
          <w:szCs w:val="20"/>
        </w:rPr>
        <w:t>PALM SUNDAY</w:t>
      </w:r>
    </w:p>
    <w:p w:rsidR="001E4899" w:rsidRPr="00AA46D3" w:rsidRDefault="00AA46D3" w:rsidP="00B52C82">
      <w:pPr>
        <w:spacing w:after="0" w:line="240" w:lineRule="auto"/>
        <w:ind w:left="2880"/>
        <w:rPr>
          <w:rFonts w:ascii="Times New Roman" w:eastAsia="Times New Roman" w:hAnsi="Times New Roman"/>
          <w:bCs/>
          <w:sz w:val="20"/>
          <w:szCs w:val="20"/>
        </w:rPr>
      </w:pPr>
      <w:r w:rsidRPr="00AA46D3">
        <w:rPr>
          <w:rFonts w:ascii="Times New Roman" w:eastAsia="Times New Roman" w:hAnsi="Times New Roman"/>
          <w:bCs/>
          <w:sz w:val="20"/>
          <w:szCs w:val="20"/>
        </w:rPr>
        <w:t xml:space="preserve">  Light </w:t>
      </w:r>
      <w:proofErr w:type="spellStart"/>
      <w:r w:rsidRPr="00AA46D3">
        <w:rPr>
          <w:rFonts w:ascii="Times New Roman" w:eastAsia="Times New Roman" w:hAnsi="Times New Roman"/>
          <w:bCs/>
          <w:sz w:val="20"/>
          <w:szCs w:val="20"/>
        </w:rPr>
        <w:t>Lunch:Dusica</w:t>
      </w:r>
      <w:proofErr w:type="spellEnd"/>
      <w:r w:rsidRPr="00AA46D3">
        <w:rPr>
          <w:rFonts w:ascii="Times New Roman" w:eastAsia="Times New Roman" w:hAnsi="Times New Roman"/>
          <w:bCs/>
          <w:sz w:val="20"/>
          <w:szCs w:val="20"/>
        </w:rPr>
        <w:t xml:space="preserve"> </w:t>
      </w:r>
      <w:proofErr w:type="spellStart"/>
      <w:r w:rsidRPr="00AA46D3">
        <w:rPr>
          <w:rFonts w:ascii="Times New Roman" w:eastAsia="Times New Roman" w:hAnsi="Times New Roman"/>
          <w:bCs/>
          <w:sz w:val="20"/>
          <w:szCs w:val="20"/>
        </w:rPr>
        <w:t>Bojic</w:t>
      </w:r>
      <w:proofErr w:type="spellEnd"/>
      <w:r w:rsidRPr="00AA46D3">
        <w:rPr>
          <w:rFonts w:ascii="Times New Roman" w:eastAsia="Times New Roman" w:hAnsi="Times New Roman"/>
          <w:bCs/>
          <w:sz w:val="20"/>
          <w:szCs w:val="20"/>
        </w:rPr>
        <w:t xml:space="preserve"> with Petrovic </w:t>
      </w:r>
      <w:r>
        <w:rPr>
          <w:rFonts w:ascii="Times New Roman" w:eastAsia="Times New Roman" w:hAnsi="Times New Roman"/>
          <w:bCs/>
          <w:sz w:val="20"/>
          <w:szCs w:val="20"/>
        </w:rPr>
        <w:t>family</w:t>
      </w:r>
      <w:r w:rsidRPr="00AA46D3">
        <w:rPr>
          <w:rFonts w:ascii="Times New Roman" w:eastAsia="Times New Roman" w:hAnsi="Times New Roman"/>
          <w:bCs/>
          <w:sz w:val="20"/>
          <w:szCs w:val="20"/>
        </w:rPr>
        <w:t xml:space="preserve">             </w:t>
      </w:r>
      <w:r>
        <w:rPr>
          <w:rFonts w:ascii="Times New Roman" w:eastAsia="Times New Roman" w:hAnsi="Times New Roman"/>
          <w:bCs/>
          <w:sz w:val="20"/>
          <w:szCs w:val="20"/>
        </w:rPr>
        <w:t xml:space="preserve">   </w:t>
      </w:r>
    </w:p>
    <w:p w:rsidR="001E4899" w:rsidRDefault="00AA46D3" w:rsidP="00096046">
      <w:pPr>
        <w:spacing w:after="0" w:line="240" w:lineRule="auto"/>
        <w:ind w:left="2880"/>
        <w:jc w:val="both"/>
        <w:rPr>
          <w:rFonts w:ascii="Times New Roman" w:eastAsia="Times New Roman" w:hAnsi="Times New Roman"/>
          <w:bCs/>
          <w:sz w:val="20"/>
          <w:szCs w:val="20"/>
        </w:rPr>
      </w:pPr>
      <w:r>
        <w:rPr>
          <w:rFonts w:ascii="Times New Roman" w:eastAsia="Times New Roman" w:hAnsi="Times New Roman"/>
          <w:b/>
          <w:bCs/>
          <w:sz w:val="20"/>
          <w:szCs w:val="20"/>
        </w:rPr>
        <w:t xml:space="preserve">  </w:t>
      </w:r>
      <w:r w:rsidRPr="00AA46D3">
        <w:rPr>
          <w:rFonts w:ascii="Times New Roman" w:eastAsia="Times New Roman" w:hAnsi="Times New Roman"/>
          <w:bCs/>
          <w:sz w:val="20"/>
          <w:szCs w:val="20"/>
        </w:rPr>
        <w:t>IMO of +</w:t>
      </w:r>
      <w:proofErr w:type="spellStart"/>
      <w:r w:rsidRPr="00AA46D3">
        <w:rPr>
          <w:rFonts w:ascii="Times New Roman" w:eastAsia="Times New Roman" w:hAnsi="Times New Roman"/>
          <w:bCs/>
          <w:sz w:val="20"/>
          <w:szCs w:val="20"/>
        </w:rPr>
        <w:t>Stanisa</w:t>
      </w:r>
      <w:proofErr w:type="spellEnd"/>
      <w:r w:rsidRPr="00AA46D3">
        <w:rPr>
          <w:rFonts w:ascii="Times New Roman" w:eastAsia="Times New Roman" w:hAnsi="Times New Roman"/>
          <w:bCs/>
          <w:sz w:val="20"/>
          <w:szCs w:val="20"/>
        </w:rPr>
        <w:t xml:space="preserve"> </w:t>
      </w:r>
      <w:proofErr w:type="spellStart"/>
      <w:r w:rsidRPr="00AA46D3">
        <w:rPr>
          <w:rFonts w:ascii="Times New Roman" w:eastAsia="Times New Roman" w:hAnsi="Times New Roman"/>
          <w:bCs/>
          <w:sz w:val="20"/>
          <w:szCs w:val="20"/>
        </w:rPr>
        <w:t>Bojic</w:t>
      </w:r>
      <w:proofErr w:type="spellEnd"/>
    </w:p>
    <w:p w:rsidR="00816A0D" w:rsidRDefault="00816A0D" w:rsidP="00816A0D">
      <w:pPr>
        <w:rPr>
          <w:rFonts w:eastAsia="Times New Roman"/>
          <w:bCs/>
        </w:rPr>
      </w:pPr>
    </w:p>
    <w:p w:rsidR="002F18A5" w:rsidRDefault="00816A0D" w:rsidP="00816A0D">
      <w:pPr>
        <w:spacing w:after="0" w:line="240" w:lineRule="auto"/>
      </w:pPr>
      <w:r>
        <w:rPr>
          <w:rFonts w:eastAsia="Times New Roman"/>
          <w:bCs/>
        </w:rPr>
        <w:t xml:space="preserve">THURSDAY          May 02 </w:t>
      </w:r>
      <w:r>
        <w:rPr>
          <w:rFonts w:eastAsia="Times New Roman"/>
          <w:bCs/>
        </w:rPr>
        <w:tab/>
        <w:t xml:space="preserve">  </w:t>
      </w:r>
      <w:r w:rsidRPr="004C570F">
        <w:t xml:space="preserve">Divine Liturgy </w:t>
      </w:r>
      <w:r>
        <w:t>8</w:t>
      </w:r>
      <w:r w:rsidRPr="004C570F">
        <w:t>:</w:t>
      </w:r>
      <w:r>
        <w:t>0</w:t>
      </w:r>
      <w:r w:rsidRPr="004C570F">
        <w:t>0 AM</w:t>
      </w:r>
      <w:r>
        <w:t>-GREAT THURSDAY</w:t>
      </w:r>
    </w:p>
    <w:p w:rsidR="00816A0D" w:rsidRDefault="00816A0D" w:rsidP="00816A0D">
      <w:pPr>
        <w:spacing w:after="0" w:line="240" w:lineRule="auto"/>
      </w:pPr>
      <w:r>
        <w:tab/>
      </w:r>
      <w:r>
        <w:tab/>
      </w:r>
      <w:r>
        <w:tab/>
      </w:r>
      <w:r>
        <w:tab/>
        <w:t xml:space="preserve">  Matins -7:00.PM</w:t>
      </w:r>
    </w:p>
    <w:p w:rsidR="00816A0D" w:rsidRDefault="00816A0D" w:rsidP="00816A0D">
      <w:pPr>
        <w:spacing w:after="0" w:line="240" w:lineRule="auto"/>
      </w:pPr>
      <w:r>
        <w:t xml:space="preserve">FRIDAY </w:t>
      </w:r>
      <w:r>
        <w:tab/>
      </w:r>
      <w:r>
        <w:tab/>
        <w:t>May 03</w:t>
      </w:r>
      <w:r>
        <w:tab/>
      </w:r>
      <w:r>
        <w:tab/>
        <w:t xml:space="preserve">  Vespers at 7:30.</w:t>
      </w:r>
      <w:r w:rsidR="00A133A3">
        <w:t>p.m.</w:t>
      </w:r>
    </w:p>
    <w:p w:rsidR="00A133A3" w:rsidRDefault="00A133A3" w:rsidP="00816A0D">
      <w:pPr>
        <w:spacing w:after="0" w:line="240" w:lineRule="auto"/>
      </w:pPr>
      <w:r>
        <w:t>SATURDAY</w:t>
      </w:r>
      <w:r>
        <w:tab/>
        <w:t>May 04</w:t>
      </w:r>
      <w:r>
        <w:tab/>
      </w:r>
      <w:r>
        <w:tab/>
        <w:t xml:space="preserve">   </w:t>
      </w:r>
      <w:proofErr w:type="spellStart"/>
      <w:r>
        <w:t>Resurrectional</w:t>
      </w:r>
      <w:proofErr w:type="spellEnd"/>
      <w:r>
        <w:t xml:space="preserve">  Matins at 11:45 p.m.</w:t>
      </w:r>
    </w:p>
    <w:p w:rsidR="00A133A3" w:rsidRDefault="00A133A3" w:rsidP="00816A0D">
      <w:pPr>
        <w:spacing w:after="0" w:line="240" w:lineRule="auto"/>
      </w:pPr>
      <w:r>
        <w:t>SUNDAY</w:t>
      </w:r>
      <w:r>
        <w:tab/>
        <w:t>May 05</w:t>
      </w:r>
      <w:r>
        <w:tab/>
      </w:r>
      <w:r>
        <w:tab/>
        <w:t xml:space="preserve">   PASCHA-Divine Liturgy at 10:30.a.m. </w:t>
      </w:r>
      <w:r>
        <w:tab/>
      </w:r>
      <w:r>
        <w:tab/>
      </w:r>
      <w:r>
        <w:tab/>
      </w:r>
      <w:r>
        <w:tab/>
      </w:r>
      <w:r>
        <w:tab/>
        <w:t xml:space="preserve">   followed by the BANQUET at 12:00 noon.</w:t>
      </w:r>
    </w:p>
    <w:p w:rsidR="00A133A3" w:rsidRDefault="00A133A3" w:rsidP="00816A0D">
      <w:pPr>
        <w:spacing w:after="0" w:line="240" w:lineRule="auto"/>
      </w:pPr>
      <w:r>
        <w:t>MONDAY</w:t>
      </w:r>
      <w:r>
        <w:tab/>
        <w:t>May 06</w:t>
      </w:r>
      <w:r>
        <w:tab/>
      </w:r>
      <w:r>
        <w:tab/>
        <w:t xml:space="preserve">   ST.GEORGE-Divine Liturgy at 8:00.a.m.</w:t>
      </w:r>
    </w:p>
    <w:p w:rsidR="00A133A3" w:rsidRDefault="00A133A3" w:rsidP="00816A0D">
      <w:pPr>
        <w:spacing w:after="0" w:line="240" w:lineRule="auto"/>
      </w:pPr>
      <w:r>
        <w:t>TUESDAY</w:t>
      </w:r>
      <w:r>
        <w:tab/>
        <w:t>May 07</w:t>
      </w:r>
      <w:r>
        <w:tab/>
      </w:r>
      <w:r>
        <w:tab/>
        <w:t xml:space="preserve">    Bright Tuesday-Divine Liturgy at 8:00.a.m.</w:t>
      </w:r>
    </w:p>
    <w:p w:rsidR="00A133A3" w:rsidRDefault="00A133A3" w:rsidP="00816A0D">
      <w:pPr>
        <w:spacing w:after="0" w:line="240" w:lineRule="auto"/>
      </w:pPr>
    </w:p>
    <w:p w:rsidR="00816A0D" w:rsidRDefault="00A133A3" w:rsidP="00816A0D">
      <w:pPr>
        <w:spacing w:after="0" w:line="240" w:lineRule="auto"/>
      </w:pPr>
      <w:r>
        <w:t xml:space="preserve">SUNDAY </w:t>
      </w:r>
      <w:r>
        <w:tab/>
        <w:t>May 12</w:t>
      </w:r>
      <w:r>
        <w:tab/>
      </w:r>
      <w:r>
        <w:tab/>
        <w:t xml:space="preserve">    </w:t>
      </w:r>
      <w:proofErr w:type="spellStart"/>
      <w:r>
        <w:t>St.Basil</w:t>
      </w:r>
      <w:proofErr w:type="spellEnd"/>
      <w:r>
        <w:t xml:space="preserve"> of </w:t>
      </w:r>
      <w:proofErr w:type="spellStart"/>
      <w:r>
        <w:t>Ostrog</w:t>
      </w:r>
      <w:proofErr w:type="spellEnd"/>
      <w:r>
        <w:t>-Divine Liturgy at 10:30</w:t>
      </w:r>
      <w:r>
        <w:tab/>
      </w:r>
      <w:r>
        <w:tab/>
      </w:r>
    </w:p>
    <w:p w:rsidR="00816A0D" w:rsidRDefault="00816A0D" w:rsidP="00816A0D">
      <w:pPr>
        <w:spacing w:after="0" w:line="240" w:lineRule="auto"/>
        <w:ind w:left="2880"/>
        <w:rPr>
          <w:rFonts w:ascii="Times New Roman" w:eastAsia="Times New Roman" w:hAnsi="Times New Roman"/>
          <w:b/>
          <w:bCs/>
          <w:sz w:val="20"/>
          <w:szCs w:val="20"/>
        </w:rPr>
      </w:pPr>
    </w:p>
    <w:p w:rsidR="00816A0D" w:rsidRDefault="00816A0D" w:rsidP="00816A0D">
      <w:pPr>
        <w:spacing w:after="0" w:line="240" w:lineRule="auto"/>
        <w:ind w:left="2880"/>
        <w:rPr>
          <w:rFonts w:ascii="Times New Roman" w:eastAsia="Times New Roman" w:hAnsi="Times New Roman"/>
          <w:b/>
          <w:bCs/>
          <w:sz w:val="20"/>
          <w:szCs w:val="20"/>
        </w:rPr>
      </w:pPr>
    </w:p>
    <w:p w:rsidR="00B93C71" w:rsidRPr="00B93C71" w:rsidRDefault="00B93C71" w:rsidP="00B93C71">
      <w:pPr>
        <w:spacing w:after="0" w:line="240" w:lineRule="auto"/>
        <w:rPr>
          <w:rFonts w:ascii="Times New Roman" w:eastAsia="Times New Roman" w:hAnsi="Times New Roman"/>
          <w:sz w:val="24"/>
          <w:szCs w:val="24"/>
        </w:rPr>
      </w:pPr>
      <w:bookmarkStart w:id="0" w:name="bookmark0"/>
      <w:r w:rsidRPr="00B93C71">
        <w:rPr>
          <w:rFonts w:ascii="Century Schoolbook" w:eastAsia="Times New Roman" w:hAnsi="Century Schoolbook" w:cs="Century Schoolbook"/>
          <w:b/>
          <w:bCs/>
          <w:color w:val="000000"/>
          <w:spacing w:val="-20"/>
          <w:sz w:val="34"/>
          <w:szCs w:val="34"/>
        </w:rPr>
        <w:lastRenderedPageBreak/>
        <w:t>Sin</w:t>
      </w:r>
      <w:r w:rsidRPr="00B93C71">
        <w:rPr>
          <w:rFonts w:ascii="Century Schoolbook" w:eastAsia="Times New Roman" w:hAnsi="Century Schoolbook" w:cs="Century Schoolbook"/>
          <w:b/>
          <w:bCs/>
          <w:color w:val="000000"/>
          <w:spacing w:val="-20"/>
          <w:sz w:val="34"/>
          <w:szCs w:val="34"/>
        </w:rPr>
        <w:tab/>
        <w:t xml:space="preserve">Blinds </w:t>
      </w:r>
      <w:r w:rsidRPr="00B93C71">
        <w:rPr>
          <w:rFonts w:ascii="Century Schoolbook" w:eastAsia="Times New Roman" w:hAnsi="Century Schoolbook" w:cs="Century Schoolbook"/>
          <w:b/>
          <w:bCs/>
          <w:color w:val="000000"/>
          <w:spacing w:val="-20"/>
          <w:sz w:val="34"/>
          <w:szCs w:val="34"/>
        </w:rPr>
        <w:tab/>
      </w:r>
      <w:bookmarkEnd w:id="0"/>
    </w:p>
    <w:p w:rsidR="00B93C71" w:rsidRDefault="00B93C71" w:rsidP="00B93C71">
      <w:pPr>
        <w:spacing w:after="0" w:line="240" w:lineRule="auto"/>
        <w:rPr>
          <w:rFonts w:ascii="Century Schoolbook" w:eastAsia="Times New Roman" w:hAnsi="Century Schoolbook" w:cs="Century Schoolbook"/>
          <w:color w:val="000000"/>
          <w:sz w:val="19"/>
          <w:szCs w:val="19"/>
        </w:rPr>
      </w:pPr>
    </w:p>
    <w:p w:rsidR="00B93C71" w:rsidRPr="00B93C71" w:rsidRDefault="00B93C71" w:rsidP="00B93C71">
      <w:pPr>
        <w:spacing w:after="0" w:line="240" w:lineRule="auto"/>
        <w:jc w:val="both"/>
        <w:rPr>
          <w:rFonts w:ascii="Century Schoolbook" w:eastAsia="Times New Roman" w:hAnsi="Century Schoolbook" w:cs="Century Schoolbook"/>
          <w:color w:val="000000"/>
          <w:sz w:val="24"/>
          <w:szCs w:val="24"/>
        </w:rPr>
      </w:pPr>
      <w:r w:rsidRPr="00B93C71">
        <w:rPr>
          <w:rFonts w:ascii="Century Schoolbook" w:eastAsia="Times New Roman" w:hAnsi="Century Schoolbook" w:cs="Century Schoolbook"/>
          <w:color w:val="000000"/>
          <w:sz w:val="24"/>
          <w:szCs w:val="24"/>
        </w:rPr>
        <w:t xml:space="preserve">“If we say we have no sin, we deceive ourselves, and the truth is not in us” (I John 1:8). Yet we do say we have no sin — many of us. It is easy to fool ourselves because as Aristotle said, the easiest person in the world to deceive is oneself. Sin is dangerous and deceptive precisely because it is so </w:t>
      </w:r>
      <w:r w:rsidRPr="00B93C71">
        <w:rPr>
          <w:rFonts w:ascii="Century Schoolbook" w:eastAsia="Times New Roman" w:hAnsi="Century Schoolbook" w:cs="Century Schoolbook"/>
          <w:i/>
          <w:iCs/>
          <w:color w:val="000000"/>
          <w:sz w:val="24"/>
          <w:szCs w:val="24"/>
        </w:rPr>
        <w:t xml:space="preserve">L </w:t>
      </w:r>
      <w:r w:rsidRPr="00B93C71">
        <w:rPr>
          <w:rFonts w:ascii="Century Schoolbook" w:eastAsia="Times New Roman" w:hAnsi="Century Schoolbook" w:cs="Century Schoolbook"/>
          <w:color w:val="000000"/>
          <w:sz w:val="24"/>
          <w:szCs w:val="24"/>
        </w:rPr>
        <w:t>blind to itself. It calls “evil good and good evil.” It puts “darkness for light and light for darkness.” It puts “bitter for sweet and sweet for bitter” (Isaiah 5:20).</w:t>
      </w:r>
    </w:p>
    <w:p w:rsidR="00B93C71" w:rsidRPr="00B93C71" w:rsidRDefault="00B93C71" w:rsidP="00B93C71">
      <w:pPr>
        <w:spacing w:after="0" w:line="240" w:lineRule="auto"/>
        <w:rPr>
          <w:rFonts w:ascii="Times New Roman" w:eastAsia="Times New Roman" w:hAnsi="Times New Roman"/>
          <w:sz w:val="24"/>
          <w:szCs w:val="24"/>
        </w:rPr>
      </w:pPr>
    </w:p>
    <w:p w:rsidR="00B93C71" w:rsidRPr="00B93C71" w:rsidRDefault="00B93C71" w:rsidP="00B93C71">
      <w:pPr>
        <w:spacing w:after="0" w:line="240" w:lineRule="auto"/>
        <w:jc w:val="both"/>
        <w:rPr>
          <w:rFonts w:ascii="Century Schoolbook" w:eastAsia="Times New Roman" w:hAnsi="Century Schoolbook" w:cs="Century Schoolbook"/>
          <w:color w:val="000000"/>
          <w:sz w:val="24"/>
          <w:szCs w:val="24"/>
        </w:rPr>
      </w:pPr>
      <w:r w:rsidRPr="00B93C71">
        <w:rPr>
          <w:rFonts w:ascii="Century Schoolbook" w:eastAsia="Times New Roman" w:hAnsi="Century Schoolbook" w:cs="Century Schoolbook"/>
          <w:color w:val="000000"/>
          <w:sz w:val="24"/>
          <w:szCs w:val="24"/>
        </w:rPr>
        <w:t xml:space="preserve">It belongs to the nature of sin to blind as it grows; the more you have of it, the less you see of it. That is why people who do not believe in God and ignore His Church are always the first to protest that they are not sinners. They find the words of St. Paul most distasteful, “...Christ Jesus came into the world to save sinners. And I am the foremost of sinners...” (I Tim. 1:15). *- It is the nature of sin to blind us to itself. William Temple said, “No crime looks so bad to the man who has </w:t>
      </w:r>
      <w:proofErr w:type="spellStart"/>
      <w:r w:rsidRPr="00B93C71">
        <w:rPr>
          <w:rFonts w:ascii="Century Schoolbook" w:eastAsia="Times New Roman" w:hAnsi="Century Schoolbook" w:cs="Century Schoolbook"/>
          <w:color w:val="000000"/>
          <w:sz w:val="24"/>
          <w:szCs w:val="24"/>
        </w:rPr>
        <w:t>committted</w:t>
      </w:r>
      <w:proofErr w:type="spellEnd"/>
      <w:r w:rsidRPr="00B93C71">
        <w:rPr>
          <w:rFonts w:ascii="Century Schoolbook" w:eastAsia="Times New Roman" w:hAnsi="Century Schoolbook" w:cs="Century Schoolbook"/>
          <w:color w:val="000000"/>
          <w:sz w:val="24"/>
          <w:szCs w:val="24"/>
        </w:rPr>
        <w:t xml:space="preserve"> it as to the man who has kept clear of it.</w:t>
      </w:r>
    </w:p>
    <w:p w:rsidR="00B93C71" w:rsidRPr="00B93C71" w:rsidRDefault="00B93C71" w:rsidP="00B93C71">
      <w:pPr>
        <w:spacing w:after="0" w:line="240" w:lineRule="auto"/>
        <w:rPr>
          <w:rFonts w:ascii="Century Schoolbook" w:eastAsia="Times New Roman" w:hAnsi="Century Schoolbook" w:cs="Century Schoolbook"/>
          <w:color w:val="000000"/>
          <w:sz w:val="24"/>
          <w:szCs w:val="24"/>
        </w:rPr>
      </w:pPr>
    </w:p>
    <w:p w:rsidR="00B93C71" w:rsidRPr="00B93C71" w:rsidRDefault="00B93C71" w:rsidP="00B93C71">
      <w:pPr>
        <w:spacing w:after="0" w:line="240" w:lineRule="auto"/>
        <w:jc w:val="both"/>
        <w:rPr>
          <w:rFonts w:ascii="Times New Roman" w:eastAsia="Times New Roman" w:hAnsi="Times New Roman"/>
          <w:sz w:val="24"/>
          <w:szCs w:val="24"/>
        </w:rPr>
      </w:pPr>
      <w:r w:rsidRPr="00B93C71">
        <w:rPr>
          <w:rFonts w:ascii="Century Schoolbook" w:eastAsia="Times New Roman" w:hAnsi="Century Schoolbook" w:cs="Century Schoolbook"/>
          <w:color w:val="000000"/>
          <w:sz w:val="24"/>
          <w:szCs w:val="24"/>
        </w:rPr>
        <w:t xml:space="preserve"> As soon as we have done something that is nasty, we have blunted our own capacity to be disgusted, we have tarnished the mirror in which we are to look at our own reflection.” Yet the so-called experts who are being quoted today are the great sinners. The movie actress is quoted as an £ authority on men. After all, she’s had seven husbands. The wealthy sports</w:t>
      </w:r>
      <w:r w:rsidRPr="00B93C71">
        <w:rPr>
          <w:rFonts w:ascii="Century Schoolbook" w:eastAsia="Times New Roman" w:hAnsi="Century Schoolbook" w:cs="Century Schoolbook"/>
          <w:color w:val="000000"/>
          <w:sz w:val="24"/>
          <w:szCs w:val="24"/>
        </w:rPr>
        <w:softHyphen/>
        <w:t>man is quoted in the newspaper concerning automobiles. He’s an authority — having had seven wrecks. But the poor amateurs who have never failed in marriage or wrecked a car, what do they know! Thus, it comes to pass, as  Jesus said, that the blind become leaders of the blind.</w:t>
      </w:r>
    </w:p>
    <w:p w:rsidR="00B93C71" w:rsidRDefault="00B93C71" w:rsidP="00B93C71">
      <w:pPr>
        <w:spacing w:after="0" w:line="240" w:lineRule="auto"/>
        <w:rPr>
          <w:rFonts w:ascii="CordiaUPC" w:eastAsia="Times New Roman" w:hAnsi="CordiaUPC" w:cs="CordiaUPC"/>
          <w:b/>
          <w:bCs/>
          <w:color w:val="000000"/>
          <w:sz w:val="44"/>
          <w:szCs w:val="44"/>
        </w:rPr>
      </w:pPr>
      <w:bookmarkStart w:id="1" w:name="bookmark1"/>
      <w:r w:rsidRPr="00B93C71">
        <w:rPr>
          <w:rFonts w:ascii="CordiaUPC" w:eastAsia="Times New Roman" w:hAnsi="CordiaUPC" w:cs="CordiaUPC"/>
          <w:b/>
          <w:bCs/>
          <w:color w:val="000000"/>
          <w:sz w:val="44"/>
          <w:szCs w:val="44"/>
        </w:rPr>
        <w:tab/>
      </w:r>
    </w:p>
    <w:p w:rsidR="00B93C71" w:rsidRPr="00B93C71" w:rsidRDefault="00B93C71" w:rsidP="00B93C71">
      <w:pPr>
        <w:spacing w:after="0" w:line="240" w:lineRule="auto"/>
        <w:rPr>
          <w:rFonts w:ascii="Times New Roman" w:eastAsia="Times New Roman" w:hAnsi="Times New Roman"/>
          <w:sz w:val="24"/>
          <w:szCs w:val="24"/>
        </w:rPr>
      </w:pPr>
      <w:r w:rsidRPr="00B93C71">
        <w:rPr>
          <w:rFonts w:ascii="CordiaUPC" w:eastAsia="Times New Roman" w:hAnsi="CordiaUPC" w:cs="CordiaUPC"/>
          <w:b/>
          <w:bCs/>
          <w:color w:val="000000"/>
          <w:sz w:val="44"/>
          <w:szCs w:val="44"/>
        </w:rPr>
        <w:t>The</w:t>
      </w:r>
      <w:r w:rsidRPr="00B93C71">
        <w:rPr>
          <w:rFonts w:ascii="CordiaUPC" w:eastAsia="Times New Roman" w:hAnsi="CordiaUPC" w:cs="CordiaUPC"/>
          <w:b/>
          <w:bCs/>
          <w:color w:val="000000"/>
          <w:sz w:val="44"/>
          <w:szCs w:val="44"/>
        </w:rPr>
        <w:tab/>
        <w:t>Fathers</w:t>
      </w:r>
      <w:r w:rsidRPr="00B93C71">
        <w:rPr>
          <w:rFonts w:ascii="CordiaUPC" w:eastAsia="Times New Roman" w:hAnsi="CordiaUPC" w:cs="CordiaUPC"/>
          <w:b/>
          <w:bCs/>
          <w:color w:val="000000"/>
          <w:sz w:val="44"/>
          <w:szCs w:val="44"/>
        </w:rPr>
        <w:tab/>
        <w:t>Speaks</w:t>
      </w:r>
      <w:bookmarkEnd w:id="1"/>
    </w:p>
    <w:p w:rsidR="00B93C71" w:rsidRPr="00B93C71" w:rsidRDefault="00B93C71" w:rsidP="00B93C71">
      <w:pPr>
        <w:spacing w:after="0" w:line="240" w:lineRule="auto"/>
        <w:rPr>
          <w:rFonts w:ascii="Times New Roman" w:eastAsia="Times New Roman" w:hAnsi="Times New Roman"/>
          <w:sz w:val="24"/>
          <w:szCs w:val="24"/>
        </w:rPr>
      </w:pPr>
      <w:bookmarkStart w:id="2" w:name="bookmark2"/>
      <w:r w:rsidRPr="00B93C71">
        <w:rPr>
          <w:rFonts w:ascii="CordiaUPC" w:eastAsia="Times New Roman" w:hAnsi="CordiaUPC" w:cs="CordiaUPC"/>
          <w:b/>
          <w:bCs/>
          <w:color w:val="000000"/>
          <w:sz w:val="30"/>
          <w:szCs w:val="30"/>
        </w:rPr>
        <w:t xml:space="preserve">All goods are hidden in prayer — intimate, penetrating prayer, which obtains everything, which transforms life. — St. Benedict of </w:t>
      </w:r>
      <w:proofErr w:type="spellStart"/>
      <w:r w:rsidRPr="00B93C71">
        <w:rPr>
          <w:rFonts w:ascii="CordiaUPC" w:eastAsia="Times New Roman" w:hAnsi="CordiaUPC" w:cs="CordiaUPC"/>
          <w:b/>
          <w:bCs/>
          <w:color w:val="000000"/>
          <w:sz w:val="30"/>
          <w:szCs w:val="30"/>
        </w:rPr>
        <w:t>Nursia</w:t>
      </w:r>
      <w:bookmarkEnd w:id="2"/>
      <w:proofErr w:type="spellEnd"/>
    </w:p>
    <w:p w:rsidR="00E40349" w:rsidRPr="00C42426" w:rsidRDefault="00B809BE" w:rsidP="00E40349">
      <w:pPr>
        <w:pStyle w:val="NormalWeb"/>
        <w:shd w:val="clear" w:color="auto" w:fill="FFFFFF"/>
        <w:spacing w:before="0" w:beforeAutospacing="0" w:after="0" w:afterAutospacing="0"/>
        <w:jc w:val="center"/>
        <w:rPr>
          <w:rFonts w:ascii="Constantia" w:hAnsi="Constantia" w:cs="Arial"/>
          <w:b/>
          <w:i/>
          <w:color w:val="C00000"/>
          <w:sz w:val="28"/>
          <w:szCs w:val="28"/>
        </w:rPr>
      </w:pPr>
      <w:r w:rsidRPr="00C42426">
        <w:rPr>
          <w:rFonts w:ascii="Constantia" w:hAnsi="Constantia" w:cs="Arial"/>
          <w:b/>
          <w:i/>
          <w:color w:val="C00000"/>
          <w:sz w:val="28"/>
          <w:szCs w:val="28"/>
        </w:rPr>
        <w:lastRenderedPageBreak/>
        <w:t>S</w:t>
      </w:r>
      <w:r w:rsidR="0061269E" w:rsidRPr="00C42426">
        <w:rPr>
          <w:rFonts w:ascii="Constantia" w:hAnsi="Constantia" w:cs="Arial"/>
          <w:b/>
          <w:i/>
          <w:color w:val="C00000"/>
          <w:sz w:val="28"/>
          <w:szCs w:val="28"/>
        </w:rPr>
        <w:t>t</w:t>
      </w:r>
      <w:r w:rsidR="008C2A62" w:rsidRPr="00C42426">
        <w:rPr>
          <w:rFonts w:ascii="Constantia" w:hAnsi="Constantia" w:cs="Arial"/>
          <w:b/>
          <w:i/>
          <w:color w:val="C00000"/>
          <w:sz w:val="28"/>
          <w:szCs w:val="28"/>
        </w:rPr>
        <w:t>.</w:t>
      </w:r>
      <w:r w:rsidR="0061269E" w:rsidRPr="00C42426">
        <w:rPr>
          <w:rFonts w:ascii="Constantia" w:hAnsi="Constantia" w:cs="Arial"/>
          <w:b/>
          <w:i/>
          <w:color w:val="C00000"/>
          <w:sz w:val="28"/>
          <w:szCs w:val="28"/>
        </w:rPr>
        <w:t xml:space="preserve"> </w:t>
      </w:r>
      <w:r w:rsidR="008C2A62" w:rsidRPr="00C42426">
        <w:rPr>
          <w:rFonts w:ascii="Constantia" w:hAnsi="Constantia" w:cs="Arial"/>
          <w:b/>
          <w:i/>
          <w:color w:val="C00000"/>
          <w:sz w:val="28"/>
          <w:szCs w:val="28"/>
        </w:rPr>
        <w:t>G</w:t>
      </w:r>
      <w:r w:rsidR="0061269E" w:rsidRPr="00C42426">
        <w:rPr>
          <w:rFonts w:ascii="Constantia" w:hAnsi="Constantia" w:cs="Arial"/>
          <w:b/>
          <w:i/>
          <w:color w:val="C00000"/>
          <w:sz w:val="28"/>
          <w:szCs w:val="28"/>
        </w:rPr>
        <w:t>eorge Serbian Orthodox Church</w:t>
      </w:r>
    </w:p>
    <w:p w:rsidR="00E40349" w:rsidRPr="00E40349" w:rsidRDefault="00E40349" w:rsidP="00E40349">
      <w:pPr>
        <w:pStyle w:val="NormalWeb"/>
        <w:shd w:val="clear" w:color="auto" w:fill="FFFFFF"/>
        <w:spacing w:before="0" w:beforeAutospacing="0" w:after="0" w:afterAutospacing="0"/>
        <w:jc w:val="center"/>
        <w:rPr>
          <w:rFonts w:ascii="Constantia" w:hAnsi="Constantia" w:cs="Arial"/>
          <w:b/>
          <w:i/>
          <w:color w:val="C00000"/>
          <w:sz w:val="10"/>
          <w:szCs w:val="10"/>
        </w:rPr>
      </w:pPr>
    </w:p>
    <w:p w:rsidR="004015A1" w:rsidRPr="00AB34D6" w:rsidRDefault="004015A1" w:rsidP="00F407CA">
      <w:pPr>
        <w:pStyle w:val="NormalWeb"/>
        <w:shd w:val="clear" w:color="auto" w:fill="FFFFFF"/>
        <w:spacing w:before="0" w:beforeAutospacing="0" w:after="0" w:afterAutospacing="0"/>
        <w:jc w:val="center"/>
        <w:rPr>
          <w:b/>
          <w:noProof/>
          <w:color w:val="0070C0"/>
          <w:sz w:val="32"/>
          <w:szCs w:val="32"/>
        </w:rPr>
      </w:pPr>
      <w:r w:rsidRPr="00AB34D6">
        <w:rPr>
          <w:b/>
          <w:noProof/>
          <w:color w:val="0070C0"/>
          <w:sz w:val="32"/>
          <w:szCs w:val="32"/>
        </w:rPr>
        <w:t>WEEKLY BULLETIN</w:t>
      </w:r>
    </w:p>
    <w:p w:rsidR="004015A1" w:rsidRDefault="004015A1" w:rsidP="00F407CA">
      <w:pPr>
        <w:pStyle w:val="NormalWeb"/>
        <w:shd w:val="clear" w:color="auto" w:fill="FFFFFF"/>
        <w:spacing w:before="0" w:beforeAutospacing="0" w:after="0" w:afterAutospacing="0"/>
        <w:jc w:val="center"/>
        <w:rPr>
          <w:b/>
          <w:noProof/>
          <w:sz w:val="20"/>
          <w:szCs w:val="20"/>
        </w:rPr>
      </w:pPr>
    </w:p>
    <w:p w:rsidR="00344911" w:rsidRPr="00C42426" w:rsidRDefault="009F7D5D" w:rsidP="00F407CA">
      <w:pPr>
        <w:pStyle w:val="NormalWeb"/>
        <w:shd w:val="clear" w:color="auto" w:fill="FFFFFF"/>
        <w:spacing w:before="0" w:beforeAutospacing="0" w:after="0" w:afterAutospacing="0"/>
        <w:jc w:val="center"/>
        <w:rPr>
          <w:b/>
          <w:sz w:val="20"/>
          <w:szCs w:val="20"/>
        </w:rPr>
      </w:pPr>
      <w:r>
        <w:rPr>
          <w:b/>
          <w:noProof/>
          <w:sz w:val="20"/>
          <w:szCs w:val="20"/>
        </w:rPr>
        <w:t xml:space="preserve">April </w:t>
      </w:r>
      <w:r w:rsidR="00800B33">
        <w:rPr>
          <w:b/>
          <w:noProof/>
          <w:sz w:val="20"/>
          <w:szCs w:val="20"/>
        </w:rPr>
        <w:t>2</w:t>
      </w:r>
      <w:r w:rsidR="001404A4">
        <w:rPr>
          <w:b/>
          <w:noProof/>
          <w:sz w:val="20"/>
          <w:szCs w:val="20"/>
        </w:rPr>
        <w:t>8</w:t>
      </w:r>
      <w:r w:rsidR="0061269E" w:rsidRPr="00C42426">
        <w:rPr>
          <w:b/>
          <w:noProof/>
          <w:sz w:val="20"/>
          <w:szCs w:val="20"/>
        </w:rPr>
        <w:t>, 2013</w:t>
      </w:r>
    </w:p>
    <w:p w:rsidR="00AB34D6" w:rsidRPr="00AB34D6" w:rsidRDefault="00AB34D6" w:rsidP="00AB34D6">
      <w:pPr>
        <w:rPr>
          <w:rFonts w:ascii="Georgia" w:hAnsi="Georgia"/>
          <w:b/>
          <w:color w:val="4F5055"/>
          <w:sz w:val="32"/>
          <w:szCs w:val="32"/>
        </w:rPr>
      </w:pPr>
      <w:r w:rsidRPr="00AB34D6">
        <w:rPr>
          <w:b/>
          <w:color w:val="000000"/>
          <w:sz w:val="32"/>
          <w:szCs w:val="32"/>
        </w:rPr>
        <w:t>Stewardship Reflection</w:t>
      </w:r>
    </w:p>
    <w:p w:rsidR="00AB34D6" w:rsidRPr="00AB34D6" w:rsidRDefault="00AB34D6" w:rsidP="00AB34D6">
      <w:pPr>
        <w:rPr>
          <w:rFonts w:ascii="Times New Roman" w:hAnsi="Times New Roman"/>
          <w:b/>
          <w:color w:val="000000"/>
          <w:sz w:val="28"/>
          <w:szCs w:val="28"/>
        </w:rPr>
      </w:pPr>
      <w:r w:rsidRPr="00AB34D6">
        <w:rPr>
          <w:b/>
          <w:color w:val="000000"/>
          <w:sz w:val="28"/>
          <w:szCs w:val="28"/>
        </w:rPr>
        <w:t>Palm Sunday</w:t>
      </w:r>
    </w:p>
    <w:p w:rsidR="00AB34D6" w:rsidRDefault="00AB34D6" w:rsidP="00AB34D6">
      <w:pPr>
        <w:pStyle w:val="NormalWeb"/>
        <w:spacing w:before="0" w:beforeAutospacing="0" w:after="0" w:afterAutospacing="0"/>
        <w:rPr>
          <w:rFonts w:ascii="Georgia" w:hAnsi="Georgia"/>
          <w:color w:val="B65189"/>
        </w:rPr>
      </w:pPr>
      <w:r>
        <w:rPr>
          <w:color w:val="000000"/>
          <w:sz w:val="20"/>
          <w:szCs w:val="20"/>
        </w:rPr>
        <w:t> </w:t>
      </w:r>
      <w:r>
        <w:rPr>
          <w:color w:val="000000"/>
        </w:rPr>
        <w:t>Come, O faithful, let us pass from one holy feast to another!</w:t>
      </w:r>
      <w:r w:rsidRPr="00AB34D6">
        <w:t xml:space="preserve"> </w:t>
      </w:r>
      <w:r>
        <w:rPr>
          <w:noProof/>
        </w:rPr>
        <w:drawing>
          <wp:anchor distT="47625" distB="47625" distL="95250" distR="95250" simplePos="0" relativeHeight="251667968" behindDoc="0" locked="0" layoutInCell="1" allowOverlap="0">
            <wp:simplePos x="0" y="0"/>
            <wp:positionH relativeFrom="column">
              <wp:align>right</wp:align>
            </wp:positionH>
            <wp:positionV relativeFrom="line">
              <wp:posOffset>1866900</wp:posOffset>
            </wp:positionV>
            <wp:extent cx="1714500" cy="2105025"/>
            <wp:effectExtent l="19050" t="0" r="0" b="0"/>
            <wp:wrapSquare wrapText="bothSides"/>
            <wp:docPr id="7" name="Picture 7" descr="Palm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lm Sunday"/>
                    <pic:cNvPicPr>
                      <a:picLocks noChangeAspect="1" noChangeArrowheads="1"/>
                    </pic:cNvPicPr>
                  </pic:nvPicPr>
                  <pic:blipFill>
                    <a:blip r:link="rId10"/>
                    <a:srcRect/>
                    <a:stretch>
                      <a:fillRect/>
                    </a:stretch>
                  </pic:blipFill>
                  <pic:spPr bwMode="auto">
                    <a:xfrm>
                      <a:off x="0" y="0"/>
                      <a:ext cx="1714500" cy="2105025"/>
                    </a:xfrm>
                    <a:prstGeom prst="rect">
                      <a:avLst/>
                    </a:prstGeom>
                    <a:noFill/>
                  </pic:spPr>
                </pic:pic>
              </a:graphicData>
            </a:graphic>
          </wp:anchor>
        </w:drawing>
      </w:r>
      <w:r>
        <w:rPr>
          <w:color w:val="000000"/>
        </w:rPr>
        <w:br/>
        <w:t>Let us hasten from the palms and branches to the solemn celebration of Christ's saving Passion!</w:t>
      </w:r>
      <w:r>
        <w:rPr>
          <w:color w:val="000000"/>
        </w:rPr>
        <w:br/>
        <w:t>We shall see Him voluntarily suffer for our sake!</w:t>
      </w:r>
      <w:r>
        <w:rPr>
          <w:color w:val="000000"/>
        </w:rPr>
        <w:br/>
        <w:t>Let us offer Him a fitting hymn of thanksgiving: "Fountain of tender mercy and haven of salvation,</w:t>
      </w:r>
      <w:r>
        <w:rPr>
          <w:color w:val="000000"/>
        </w:rPr>
        <w:br/>
        <w:t>O Lord, glory to You!"</w:t>
      </w:r>
      <w:r>
        <w:rPr>
          <w:color w:val="000000"/>
        </w:rPr>
        <w:br/>
        <w:t>The Palm Sunday Evening Vesper service includes many hymns that reflect upon Christ and His entry from Palm Sunday to Holy Week. When reading the above hymn, we are drawn to the words voluntary, suffer and Salvation. Jesus Christ died for our sins - He died on the Cross for our Salvation. He did this voluntarily and suffered for all the sins that were committed in this world. Why, then, do we question Stewardship or the care and support of our Church when we so visibly can see what Christ went through for us? Do we voluntarily give of our Time, Talents and Treasures? Do we suffer to help our parish like Christ suffered? Do we reflect upon our own Salvation and the fact that we will be judged by Jesus based upon our works and what we have done with what God has provided for us?</w:t>
      </w:r>
      <w:r>
        <w:rPr>
          <w:color w:val="000000"/>
        </w:rPr>
        <w:br/>
      </w:r>
      <w:r>
        <w:rPr>
          <w:color w:val="000000"/>
        </w:rPr>
        <w:br/>
        <w:t>By His stripes, we are healed!</w:t>
      </w:r>
    </w:p>
    <w:p w:rsidR="00AB34D6" w:rsidRDefault="00AB34D6" w:rsidP="00B13796">
      <w:pPr>
        <w:pStyle w:val="NormalWeb"/>
        <w:shd w:val="clear" w:color="auto" w:fill="FFFFFF"/>
        <w:spacing w:before="0" w:beforeAutospacing="0" w:after="0" w:afterAutospacing="0"/>
        <w:jc w:val="center"/>
        <w:rPr>
          <w:b/>
          <w:color w:val="C00000"/>
        </w:rPr>
      </w:pPr>
    </w:p>
    <w:p w:rsidR="00D310A4" w:rsidRPr="00C42426" w:rsidRDefault="008115D3" w:rsidP="00B13796">
      <w:pPr>
        <w:pStyle w:val="NormalWeb"/>
        <w:shd w:val="clear" w:color="auto" w:fill="FFFFFF"/>
        <w:spacing w:before="0" w:beforeAutospacing="0" w:after="0" w:afterAutospacing="0"/>
        <w:jc w:val="center"/>
        <w:rPr>
          <w:b/>
          <w:color w:val="C00000"/>
        </w:rPr>
      </w:pPr>
      <w:r w:rsidRPr="00C42426">
        <w:rPr>
          <w:b/>
          <w:color w:val="C00000"/>
        </w:rPr>
        <w:t xml:space="preserve">Fill out the "STEWARDSHIP" form for 2013. </w:t>
      </w:r>
      <w:r w:rsidR="00B13796" w:rsidRPr="00C42426">
        <w:rPr>
          <w:b/>
          <w:color w:val="C00000"/>
        </w:rPr>
        <w:t>Please give your time and talents!</w:t>
      </w:r>
    </w:p>
    <w:sectPr w:rsidR="00D310A4" w:rsidRPr="00C42426"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EE5" w:rsidRDefault="00954EE5" w:rsidP="00816A0D">
      <w:pPr>
        <w:spacing w:after="0" w:line="240" w:lineRule="auto"/>
      </w:pPr>
      <w:r>
        <w:separator/>
      </w:r>
    </w:p>
  </w:endnote>
  <w:endnote w:type="continuationSeparator" w:id="0">
    <w:p w:rsidR="00954EE5" w:rsidRDefault="00954EE5"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09F" w:csb1="00000000"/>
  </w:font>
  <w:font w:name="Century Schoolbook">
    <w:altName w:val="NewCenturySchlbk"/>
    <w:panose1 w:val="02040604050505020304"/>
    <w:charset w:val="00"/>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EE5" w:rsidRDefault="00954EE5" w:rsidP="00816A0D">
      <w:pPr>
        <w:spacing w:after="0" w:line="240" w:lineRule="auto"/>
      </w:pPr>
      <w:r>
        <w:separator/>
      </w:r>
    </w:p>
  </w:footnote>
  <w:footnote w:type="continuationSeparator" w:id="0">
    <w:p w:rsidR="00954EE5" w:rsidRDefault="00954EE5"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1">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2">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3">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5">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7">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8">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9">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0">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0"/>
  </w:num>
  <w:num w:numId="6">
    <w:abstractNumId w:val="1"/>
  </w:num>
  <w:num w:numId="7">
    <w:abstractNumId w:val="9"/>
  </w:num>
  <w:num w:numId="8">
    <w:abstractNumId w:val="2"/>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598D"/>
    <w:rsid w:val="000105B5"/>
    <w:rsid w:val="0001462A"/>
    <w:rsid w:val="00014A86"/>
    <w:rsid w:val="00017CD0"/>
    <w:rsid w:val="00023955"/>
    <w:rsid w:val="00024B45"/>
    <w:rsid w:val="000270EC"/>
    <w:rsid w:val="0002734F"/>
    <w:rsid w:val="000310AA"/>
    <w:rsid w:val="00032734"/>
    <w:rsid w:val="000354F7"/>
    <w:rsid w:val="00035E5D"/>
    <w:rsid w:val="00036033"/>
    <w:rsid w:val="00036C28"/>
    <w:rsid w:val="00037677"/>
    <w:rsid w:val="00040B51"/>
    <w:rsid w:val="00040CF6"/>
    <w:rsid w:val="00042C41"/>
    <w:rsid w:val="00051041"/>
    <w:rsid w:val="00054EC8"/>
    <w:rsid w:val="00067AFE"/>
    <w:rsid w:val="000737ED"/>
    <w:rsid w:val="00074D6A"/>
    <w:rsid w:val="000755F2"/>
    <w:rsid w:val="00077F7E"/>
    <w:rsid w:val="0008471B"/>
    <w:rsid w:val="00084F7E"/>
    <w:rsid w:val="00085BE9"/>
    <w:rsid w:val="00086D1E"/>
    <w:rsid w:val="0008770C"/>
    <w:rsid w:val="00087AB3"/>
    <w:rsid w:val="000944E3"/>
    <w:rsid w:val="00096046"/>
    <w:rsid w:val="00096241"/>
    <w:rsid w:val="000964EA"/>
    <w:rsid w:val="000966AC"/>
    <w:rsid w:val="00097D8B"/>
    <w:rsid w:val="000A47D1"/>
    <w:rsid w:val="000A772B"/>
    <w:rsid w:val="000A7DE6"/>
    <w:rsid w:val="000B0BBD"/>
    <w:rsid w:val="000B2294"/>
    <w:rsid w:val="000B2C17"/>
    <w:rsid w:val="000C0EE5"/>
    <w:rsid w:val="000C1EB3"/>
    <w:rsid w:val="000C3938"/>
    <w:rsid w:val="000C4FC3"/>
    <w:rsid w:val="000C52E5"/>
    <w:rsid w:val="000D02A1"/>
    <w:rsid w:val="000D1A0A"/>
    <w:rsid w:val="000D2442"/>
    <w:rsid w:val="000E07B2"/>
    <w:rsid w:val="000E0B6E"/>
    <w:rsid w:val="000E2292"/>
    <w:rsid w:val="000E390B"/>
    <w:rsid w:val="000F46A7"/>
    <w:rsid w:val="000F5C2C"/>
    <w:rsid w:val="000F5DF4"/>
    <w:rsid w:val="0010384C"/>
    <w:rsid w:val="001038EA"/>
    <w:rsid w:val="00105B22"/>
    <w:rsid w:val="00106884"/>
    <w:rsid w:val="00106D9C"/>
    <w:rsid w:val="00120145"/>
    <w:rsid w:val="0013016F"/>
    <w:rsid w:val="00133FB4"/>
    <w:rsid w:val="00134CAE"/>
    <w:rsid w:val="00136955"/>
    <w:rsid w:val="001404A4"/>
    <w:rsid w:val="00143A23"/>
    <w:rsid w:val="00150844"/>
    <w:rsid w:val="00150B82"/>
    <w:rsid w:val="00154660"/>
    <w:rsid w:val="00154DB7"/>
    <w:rsid w:val="00155BF9"/>
    <w:rsid w:val="00157B87"/>
    <w:rsid w:val="001608A6"/>
    <w:rsid w:val="00161574"/>
    <w:rsid w:val="00162E4E"/>
    <w:rsid w:val="00165444"/>
    <w:rsid w:val="00173E49"/>
    <w:rsid w:val="00174BAA"/>
    <w:rsid w:val="00175736"/>
    <w:rsid w:val="00175BA9"/>
    <w:rsid w:val="0017790D"/>
    <w:rsid w:val="00181266"/>
    <w:rsid w:val="0018177F"/>
    <w:rsid w:val="00181E10"/>
    <w:rsid w:val="00193C40"/>
    <w:rsid w:val="00194C36"/>
    <w:rsid w:val="00197B20"/>
    <w:rsid w:val="001A17F0"/>
    <w:rsid w:val="001A1862"/>
    <w:rsid w:val="001A3421"/>
    <w:rsid w:val="001A3F54"/>
    <w:rsid w:val="001A5A28"/>
    <w:rsid w:val="001B0136"/>
    <w:rsid w:val="001B02FD"/>
    <w:rsid w:val="001B0C9A"/>
    <w:rsid w:val="001B2DBE"/>
    <w:rsid w:val="001B428F"/>
    <w:rsid w:val="001B5AD5"/>
    <w:rsid w:val="001B5FF2"/>
    <w:rsid w:val="001C09FB"/>
    <w:rsid w:val="001C1320"/>
    <w:rsid w:val="001C2046"/>
    <w:rsid w:val="001C332B"/>
    <w:rsid w:val="001C67F0"/>
    <w:rsid w:val="001C79BF"/>
    <w:rsid w:val="001C7C7F"/>
    <w:rsid w:val="001D0A99"/>
    <w:rsid w:val="001D2455"/>
    <w:rsid w:val="001D5D16"/>
    <w:rsid w:val="001D7023"/>
    <w:rsid w:val="001E0813"/>
    <w:rsid w:val="001E4899"/>
    <w:rsid w:val="001E7D5C"/>
    <w:rsid w:val="001F068A"/>
    <w:rsid w:val="001F1781"/>
    <w:rsid w:val="001F1C78"/>
    <w:rsid w:val="001F2F8D"/>
    <w:rsid w:val="001F4A14"/>
    <w:rsid w:val="00204B9F"/>
    <w:rsid w:val="002053EC"/>
    <w:rsid w:val="002120A8"/>
    <w:rsid w:val="002132E3"/>
    <w:rsid w:val="00215678"/>
    <w:rsid w:val="00216B04"/>
    <w:rsid w:val="002208C4"/>
    <w:rsid w:val="0022611C"/>
    <w:rsid w:val="00232538"/>
    <w:rsid w:val="00233894"/>
    <w:rsid w:val="00233972"/>
    <w:rsid w:val="00235DCF"/>
    <w:rsid w:val="00247864"/>
    <w:rsid w:val="00250642"/>
    <w:rsid w:val="002506F0"/>
    <w:rsid w:val="00250BFF"/>
    <w:rsid w:val="00256EF8"/>
    <w:rsid w:val="002622F8"/>
    <w:rsid w:val="00262A6D"/>
    <w:rsid w:val="00264AEF"/>
    <w:rsid w:val="0026612B"/>
    <w:rsid w:val="00270E82"/>
    <w:rsid w:val="00276BD4"/>
    <w:rsid w:val="002A2EA0"/>
    <w:rsid w:val="002A3C77"/>
    <w:rsid w:val="002A3E8E"/>
    <w:rsid w:val="002A4BF9"/>
    <w:rsid w:val="002A4DB2"/>
    <w:rsid w:val="002A4E54"/>
    <w:rsid w:val="002A5E51"/>
    <w:rsid w:val="002A71A1"/>
    <w:rsid w:val="002B0A8D"/>
    <w:rsid w:val="002B11EF"/>
    <w:rsid w:val="002B1C02"/>
    <w:rsid w:val="002C1CC1"/>
    <w:rsid w:val="002C4C40"/>
    <w:rsid w:val="002C53C3"/>
    <w:rsid w:val="002D09AE"/>
    <w:rsid w:val="002E3A63"/>
    <w:rsid w:val="002E4EAB"/>
    <w:rsid w:val="002E6DEE"/>
    <w:rsid w:val="002F09B4"/>
    <w:rsid w:val="002F18A5"/>
    <w:rsid w:val="002F5946"/>
    <w:rsid w:val="002F6CD0"/>
    <w:rsid w:val="002F7EF5"/>
    <w:rsid w:val="00300DB8"/>
    <w:rsid w:val="00301F8B"/>
    <w:rsid w:val="00303386"/>
    <w:rsid w:val="003113D8"/>
    <w:rsid w:val="003139B2"/>
    <w:rsid w:val="003144FE"/>
    <w:rsid w:val="00314B4D"/>
    <w:rsid w:val="003250E9"/>
    <w:rsid w:val="00330FB0"/>
    <w:rsid w:val="00332CF8"/>
    <w:rsid w:val="00337864"/>
    <w:rsid w:val="00344911"/>
    <w:rsid w:val="00353B01"/>
    <w:rsid w:val="00353DB4"/>
    <w:rsid w:val="0035698A"/>
    <w:rsid w:val="00357256"/>
    <w:rsid w:val="003579D0"/>
    <w:rsid w:val="00361251"/>
    <w:rsid w:val="00363414"/>
    <w:rsid w:val="003650F8"/>
    <w:rsid w:val="00374951"/>
    <w:rsid w:val="00375D2C"/>
    <w:rsid w:val="003839F8"/>
    <w:rsid w:val="00384EE3"/>
    <w:rsid w:val="0038569D"/>
    <w:rsid w:val="003917DB"/>
    <w:rsid w:val="003923A9"/>
    <w:rsid w:val="0039495C"/>
    <w:rsid w:val="003A0C3E"/>
    <w:rsid w:val="003B0131"/>
    <w:rsid w:val="003B0A78"/>
    <w:rsid w:val="003C029B"/>
    <w:rsid w:val="003C3BCB"/>
    <w:rsid w:val="003C4056"/>
    <w:rsid w:val="003C4366"/>
    <w:rsid w:val="003C76AE"/>
    <w:rsid w:val="003D14C7"/>
    <w:rsid w:val="003D2209"/>
    <w:rsid w:val="003D4ED9"/>
    <w:rsid w:val="003D5D04"/>
    <w:rsid w:val="003D647E"/>
    <w:rsid w:val="003D6BA6"/>
    <w:rsid w:val="003D7462"/>
    <w:rsid w:val="003E48FB"/>
    <w:rsid w:val="003E7A01"/>
    <w:rsid w:val="003F0F07"/>
    <w:rsid w:val="003F1324"/>
    <w:rsid w:val="003F6701"/>
    <w:rsid w:val="004015A1"/>
    <w:rsid w:val="00402812"/>
    <w:rsid w:val="00403976"/>
    <w:rsid w:val="00412790"/>
    <w:rsid w:val="004132C5"/>
    <w:rsid w:val="004347A6"/>
    <w:rsid w:val="00435221"/>
    <w:rsid w:val="004401F6"/>
    <w:rsid w:val="004421E9"/>
    <w:rsid w:val="00442ECC"/>
    <w:rsid w:val="00450234"/>
    <w:rsid w:val="00450B04"/>
    <w:rsid w:val="0045417D"/>
    <w:rsid w:val="0046045A"/>
    <w:rsid w:val="004632E2"/>
    <w:rsid w:val="004653B6"/>
    <w:rsid w:val="004673D2"/>
    <w:rsid w:val="0047124C"/>
    <w:rsid w:val="0047173F"/>
    <w:rsid w:val="00475A1B"/>
    <w:rsid w:val="00476C60"/>
    <w:rsid w:val="00481655"/>
    <w:rsid w:val="00481B3F"/>
    <w:rsid w:val="00487C90"/>
    <w:rsid w:val="0049062A"/>
    <w:rsid w:val="004935DE"/>
    <w:rsid w:val="004939D9"/>
    <w:rsid w:val="00497222"/>
    <w:rsid w:val="004A1CA3"/>
    <w:rsid w:val="004A2B71"/>
    <w:rsid w:val="004A2CBE"/>
    <w:rsid w:val="004A3B01"/>
    <w:rsid w:val="004B0189"/>
    <w:rsid w:val="004B1598"/>
    <w:rsid w:val="004B1C7D"/>
    <w:rsid w:val="004B5118"/>
    <w:rsid w:val="004C0CC9"/>
    <w:rsid w:val="004C1F66"/>
    <w:rsid w:val="004C3296"/>
    <w:rsid w:val="004C570F"/>
    <w:rsid w:val="004C6096"/>
    <w:rsid w:val="004D19F0"/>
    <w:rsid w:val="004D2B16"/>
    <w:rsid w:val="004D3FD1"/>
    <w:rsid w:val="004D44D1"/>
    <w:rsid w:val="004D60E5"/>
    <w:rsid w:val="004D6155"/>
    <w:rsid w:val="004E4267"/>
    <w:rsid w:val="004F0CB8"/>
    <w:rsid w:val="004F13AC"/>
    <w:rsid w:val="004F2390"/>
    <w:rsid w:val="00502DF0"/>
    <w:rsid w:val="00502F71"/>
    <w:rsid w:val="00503051"/>
    <w:rsid w:val="005071A5"/>
    <w:rsid w:val="00510110"/>
    <w:rsid w:val="00512D45"/>
    <w:rsid w:val="005137C1"/>
    <w:rsid w:val="00516F41"/>
    <w:rsid w:val="00520B32"/>
    <w:rsid w:val="00522710"/>
    <w:rsid w:val="00522D7F"/>
    <w:rsid w:val="005245E9"/>
    <w:rsid w:val="00532685"/>
    <w:rsid w:val="00536AC1"/>
    <w:rsid w:val="00536D6D"/>
    <w:rsid w:val="005416BF"/>
    <w:rsid w:val="005433F8"/>
    <w:rsid w:val="0054409D"/>
    <w:rsid w:val="005442EF"/>
    <w:rsid w:val="00544E2C"/>
    <w:rsid w:val="00545412"/>
    <w:rsid w:val="005454F7"/>
    <w:rsid w:val="005465C1"/>
    <w:rsid w:val="00550C43"/>
    <w:rsid w:val="00554FE8"/>
    <w:rsid w:val="00564761"/>
    <w:rsid w:val="0056607F"/>
    <w:rsid w:val="00575094"/>
    <w:rsid w:val="0058337C"/>
    <w:rsid w:val="00590543"/>
    <w:rsid w:val="00595DB1"/>
    <w:rsid w:val="00597229"/>
    <w:rsid w:val="005A27AA"/>
    <w:rsid w:val="005A5C1E"/>
    <w:rsid w:val="005A7D47"/>
    <w:rsid w:val="005B1641"/>
    <w:rsid w:val="005B165F"/>
    <w:rsid w:val="005B25D7"/>
    <w:rsid w:val="005C1E24"/>
    <w:rsid w:val="005C260D"/>
    <w:rsid w:val="005C3FBF"/>
    <w:rsid w:val="005C709E"/>
    <w:rsid w:val="005C74C3"/>
    <w:rsid w:val="005D2A24"/>
    <w:rsid w:val="005D2B40"/>
    <w:rsid w:val="005D45B6"/>
    <w:rsid w:val="005D6765"/>
    <w:rsid w:val="005D6F87"/>
    <w:rsid w:val="005D74A8"/>
    <w:rsid w:val="005F173B"/>
    <w:rsid w:val="005F2A11"/>
    <w:rsid w:val="005F6A18"/>
    <w:rsid w:val="00602F36"/>
    <w:rsid w:val="00606094"/>
    <w:rsid w:val="00606377"/>
    <w:rsid w:val="00610BE9"/>
    <w:rsid w:val="0061269E"/>
    <w:rsid w:val="0061538A"/>
    <w:rsid w:val="0061593E"/>
    <w:rsid w:val="00617804"/>
    <w:rsid w:val="006215CF"/>
    <w:rsid w:val="00622B00"/>
    <w:rsid w:val="00623212"/>
    <w:rsid w:val="0062335D"/>
    <w:rsid w:val="0062441C"/>
    <w:rsid w:val="00625602"/>
    <w:rsid w:val="00625DE7"/>
    <w:rsid w:val="006316D9"/>
    <w:rsid w:val="00632C38"/>
    <w:rsid w:val="0063354B"/>
    <w:rsid w:val="006342D4"/>
    <w:rsid w:val="00635D35"/>
    <w:rsid w:val="0065309F"/>
    <w:rsid w:val="006551E4"/>
    <w:rsid w:val="006601A3"/>
    <w:rsid w:val="006612DC"/>
    <w:rsid w:val="00664F6E"/>
    <w:rsid w:val="00667E4F"/>
    <w:rsid w:val="006727B4"/>
    <w:rsid w:val="00673F04"/>
    <w:rsid w:val="006745E6"/>
    <w:rsid w:val="00681CC9"/>
    <w:rsid w:val="00681F74"/>
    <w:rsid w:val="006825DF"/>
    <w:rsid w:val="006868BC"/>
    <w:rsid w:val="006917DF"/>
    <w:rsid w:val="00691D8F"/>
    <w:rsid w:val="00693D74"/>
    <w:rsid w:val="006A02C7"/>
    <w:rsid w:val="006A4A91"/>
    <w:rsid w:val="006A78B4"/>
    <w:rsid w:val="006B4182"/>
    <w:rsid w:val="006B67F0"/>
    <w:rsid w:val="006B6A51"/>
    <w:rsid w:val="006C023C"/>
    <w:rsid w:val="006C0C2B"/>
    <w:rsid w:val="006C1F0E"/>
    <w:rsid w:val="006D02CF"/>
    <w:rsid w:val="006D364D"/>
    <w:rsid w:val="006D3A98"/>
    <w:rsid w:val="006D767F"/>
    <w:rsid w:val="006E0A55"/>
    <w:rsid w:val="006E254F"/>
    <w:rsid w:val="006F4E01"/>
    <w:rsid w:val="006F5B57"/>
    <w:rsid w:val="006F6AA8"/>
    <w:rsid w:val="006F7A94"/>
    <w:rsid w:val="00700D67"/>
    <w:rsid w:val="007032D9"/>
    <w:rsid w:val="007042E1"/>
    <w:rsid w:val="007108B8"/>
    <w:rsid w:val="00712009"/>
    <w:rsid w:val="00715662"/>
    <w:rsid w:val="00715670"/>
    <w:rsid w:val="00721F30"/>
    <w:rsid w:val="0072421A"/>
    <w:rsid w:val="00725081"/>
    <w:rsid w:val="00730CA3"/>
    <w:rsid w:val="007315DC"/>
    <w:rsid w:val="00732FD2"/>
    <w:rsid w:val="0073439B"/>
    <w:rsid w:val="00740157"/>
    <w:rsid w:val="00741B5F"/>
    <w:rsid w:val="00741EB8"/>
    <w:rsid w:val="007432C2"/>
    <w:rsid w:val="007439A4"/>
    <w:rsid w:val="0074540C"/>
    <w:rsid w:val="0074694D"/>
    <w:rsid w:val="0075067C"/>
    <w:rsid w:val="00751A81"/>
    <w:rsid w:val="00753344"/>
    <w:rsid w:val="007535CF"/>
    <w:rsid w:val="00755BB3"/>
    <w:rsid w:val="00756BB8"/>
    <w:rsid w:val="00757303"/>
    <w:rsid w:val="0076018F"/>
    <w:rsid w:val="0076300D"/>
    <w:rsid w:val="00767616"/>
    <w:rsid w:val="00775955"/>
    <w:rsid w:val="007808D6"/>
    <w:rsid w:val="007829A1"/>
    <w:rsid w:val="00783462"/>
    <w:rsid w:val="00783763"/>
    <w:rsid w:val="0078418D"/>
    <w:rsid w:val="00785EA0"/>
    <w:rsid w:val="00793A67"/>
    <w:rsid w:val="00796B55"/>
    <w:rsid w:val="00797370"/>
    <w:rsid w:val="007A7AD0"/>
    <w:rsid w:val="007B1AAA"/>
    <w:rsid w:val="007B25CA"/>
    <w:rsid w:val="007B3B8E"/>
    <w:rsid w:val="007B5FBA"/>
    <w:rsid w:val="007C021F"/>
    <w:rsid w:val="007C401B"/>
    <w:rsid w:val="007C7540"/>
    <w:rsid w:val="007D46B7"/>
    <w:rsid w:val="007D4FE5"/>
    <w:rsid w:val="007E09AD"/>
    <w:rsid w:val="007F0E05"/>
    <w:rsid w:val="007F68A7"/>
    <w:rsid w:val="00800B33"/>
    <w:rsid w:val="00802117"/>
    <w:rsid w:val="0080498F"/>
    <w:rsid w:val="00804DCA"/>
    <w:rsid w:val="00805B8A"/>
    <w:rsid w:val="008115D3"/>
    <w:rsid w:val="008122B0"/>
    <w:rsid w:val="00813645"/>
    <w:rsid w:val="00816A0D"/>
    <w:rsid w:val="00820392"/>
    <w:rsid w:val="00826AFE"/>
    <w:rsid w:val="00833FD6"/>
    <w:rsid w:val="00834F37"/>
    <w:rsid w:val="00835F00"/>
    <w:rsid w:val="0084164E"/>
    <w:rsid w:val="00842271"/>
    <w:rsid w:val="0084310B"/>
    <w:rsid w:val="008473F8"/>
    <w:rsid w:val="00847D95"/>
    <w:rsid w:val="00851316"/>
    <w:rsid w:val="00852194"/>
    <w:rsid w:val="00853575"/>
    <w:rsid w:val="00854C4D"/>
    <w:rsid w:val="00857887"/>
    <w:rsid w:val="00857DA5"/>
    <w:rsid w:val="0086167E"/>
    <w:rsid w:val="00862C26"/>
    <w:rsid w:val="00880D32"/>
    <w:rsid w:val="00881C0B"/>
    <w:rsid w:val="00883630"/>
    <w:rsid w:val="0088510B"/>
    <w:rsid w:val="00894D31"/>
    <w:rsid w:val="008979A6"/>
    <w:rsid w:val="008A28B7"/>
    <w:rsid w:val="008A2D44"/>
    <w:rsid w:val="008A5083"/>
    <w:rsid w:val="008B1358"/>
    <w:rsid w:val="008B527E"/>
    <w:rsid w:val="008B7042"/>
    <w:rsid w:val="008C2A62"/>
    <w:rsid w:val="008C404F"/>
    <w:rsid w:val="008C6375"/>
    <w:rsid w:val="008D0F11"/>
    <w:rsid w:val="008D2470"/>
    <w:rsid w:val="008D2AB6"/>
    <w:rsid w:val="008D722F"/>
    <w:rsid w:val="008E10C0"/>
    <w:rsid w:val="008E26D3"/>
    <w:rsid w:val="008E2DE8"/>
    <w:rsid w:val="008E46EA"/>
    <w:rsid w:val="008E4B06"/>
    <w:rsid w:val="008E5563"/>
    <w:rsid w:val="008E6474"/>
    <w:rsid w:val="008F0539"/>
    <w:rsid w:val="008F44FA"/>
    <w:rsid w:val="00902118"/>
    <w:rsid w:val="009038A8"/>
    <w:rsid w:val="00912874"/>
    <w:rsid w:val="009324B2"/>
    <w:rsid w:val="00935E60"/>
    <w:rsid w:val="00942DEE"/>
    <w:rsid w:val="00953E5F"/>
    <w:rsid w:val="00954D50"/>
    <w:rsid w:val="00954EE5"/>
    <w:rsid w:val="00971FFA"/>
    <w:rsid w:val="009801E1"/>
    <w:rsid w:val="009804AB"/>
    <w:rsid w:val="00985BCD"/>
    <w:rsid w:val="00986AE0"/>
    <w:rsid w:val="009870B7"/>
    <w:rsid w:val="009A1376"/>
    <w:rsid w:val="009A6735"/>
    <w:rsid w:val="009B6C69"/>
    <w:rsid w:val="009B7443"/>
    <w:rsid w:val="009C143E"/>
    <w:rsid w:val="009C4BC2"/>
    <w:rsid w:val="009C6879"/>
    <w:rsid w:val="009C7522"/>
    <w:rsid w:val="009D20D0"/>
    <w:rsid w:val="009D2720"/>
    <w:rsid w:val="009D54F6"/>
    <w:rsid w:val="009D5981"/>
    <w:rsid w:val="009E18FD"/>
    <w:rsid w:val="009E3610"/>
    <w:rsid w:val="009E466E"/>
    <w:rsid w:val="009E7F44"/>
    <w:rsid w:val="009F0908"/>
    <w:rsid w:val="009F2C4B"/>
    <w:rsid w:val="009F2ED8"/>
    <w:rsid w:val="009F526B"/>
    <w:rsid w:val="009F7D5D"/>
    <w:rsid w:val="00A0098D"/>
    <w:rsid w:val="00A0418B"/>
    <w:rsid w:val="00A07EC8"/>
    <w:rsid w:val="00A133A3"/>
    <w:rsid w:val="00A15E2C"/>
    <w:rsid w:val="00A172E9"/>
    <w:rsid w:val="00A273DD"/>
    <w:rsid w:val="00A30CF1"/>
    <w:rsid w:val="00A31CBE"/>
    <w:rsid w:val="00A32190"/>
    <w:rsid w:val="00A330C6"/>
    <w:rsid w:val="00A341B5"/>
    <w:rsid w:val="00A41C28"/>
    <w:rsid w:val="00A45990"/>
    <w:rsid w:val="00A52670"/>
    <w:rsid w:val="00A55721"/>
    <w:rsid w:val="00A560A2"/>
    <w:rsid w:val="00A56A66"/>
    <w:rsid w:val="00A57707"/>
    <w:rsid w:val="00A64EBB"/>
    <w:rsid w:val="00A65507"/>
    <w:rsid w:val="00A66719"/>
    <w:rsid w:val="00A767BA"/>
    <w:rsid w:val="00A76E50"/>
    <w:rsid w:val="00A8045E"/>
    <w:rsid w:val="00A81DBB"/>
    <w:rsid w:val="00A82C23"/>
    <w:rsid w:val="00A83B38"/>
    <w:rsid w:val="00A83D21"/>
    <w:rsid w:val="00A848C6"/>
    <w:rsid w:val="00A8679D"/>
    <w:rsid w:val="00A92EA4"/>
    <w:rsid w:val="00A9608C"/>
    <w:rsid w:val="00A97433"/>
    <w:rsid w:val="00A97D6D"/>
    <w:rsid w:val="00AA0C7A"/>
    <w:rsid w:val="00AA261D"/>
    <w:rsid w:val="00AA46D3"/>
    <w:rsid w:val="00AA591C"/>
    <w:rsid w:val="00AA64C6"/>
    <w:rsid w:val="00AA6A73"/>
    <w:rsid w:val="00AB34D6"/>
    <w:rsid w:val="00AC0681"/>
    <w:rsid w:val="00AC222F"/>
    <w:rsid w:val="00AC70F8"/>
    <w:rsid w:val="00AD2273"/>
    <w:rsid w:val="00AD417C"/>
    <w:rsid w:val="00AF18ED"/>
    <w:rsid w:val="00AF4E91"/>
    <w:rsid w:val="00AF5792"/>
    <w:rsid w:val="00B01436"/>
    <w:rsid w:val="00B0391B"/>
    <w:rsid w:val="00B0519A"/>
    <w:rsid w:val="00B106A8"/>
    <w:rsid w:val="00B118AB"/>
    <w:rsid w:val="00B13796"/>
    <w:rsid w:val="00B2010D"/>
    <w:rsid w:val="00B21D84"/>
    <w:rsid w:val="00B233DD"/>
    <w:rsid w:val="00B239BD"/>
    <w:rsid w:val="00B25160"/>
    <w:rsid w:val="00B25A14"/>
    <w:rsid w:val="00B278B7"/>
    <w:rsid w:val="00B31825"/>
    <w:rsid w:val="00B31C7F"/>
    <w:rsid w:val="00B32610"/>
    <w:rsid w:val="00B32E59"/>
    <w:rsid w:val="00B335EE"/>
    <w:rsid w:val="00B354CC"/>
    <w:rsid w:val="00B36918"/>
    <w:rsid w:val="00B37B4F"/>
    <w:rsid w:val="00B40F2B"/>
    <w:rsid w:val="00B417AD"/>
    <w:rsid w:val="00B43DEE"/>
    <w:rsid w:val="00B44A4E"/>
    <w:rsid w:val="00B45072"/>
    <w:rsid w:val="00B47D42"/>
    <w:rsid w:val="00B52C82"/>
    <w:rsid w:val="00B7049A"/>
    <w:rsid w:val="00B7550E"/>
    <w:rsid w:val="00B809BE"/>
    <w:rsid w:val="00B837A1"/>
    <w:rsid w:val="00B847F0"/>
    <w:rsid w:val="00B85EB3"/>
    <w:rsid w:val="00B93837"/>
    <w:rsid w:val="00B93C71"/>
    <w:rsid w:val="00B96016"/>
    <w:rsid w:val="00BA5605"/>
    <w:rsid w:val="00BA7666"/>
    <w:rsid w:val="00BB5934"/>
    <w:rsid w:val="00BB6B95"/>
    <w:rsid w:val="00BB7BCE"/>
    <w:rsid w:val="00BC0259"/>
    <w:rsid w:val="00BC4171"/>
    <w:rsid w:val="00BC7103"/>
    <w:rsid w:val="00BD10BE"/>
    <w:rsid w:val="00BD22DF"/>
    <w:rsid w:val="00BD2473"/>
    <w:rsid w:val="00BD2D16"/>
    <w:rsid w:val="00BD30D4"/>
    <w:rsid w:val="00BD6B1B"/>
    <w:rsid w:val="00BE135C"/>
    <w:rsid w:val="00BE5028"/>
    <w:rsid w:val="00BE5C1A"/>
    <w:rsid w:val="00BE67FE"/>
    <w:rsid w:val="00BF088C"/>
    <w:rsid w:val="00BF0A97"/>
    <w:rsid w:val="00BF0ACB"/>
    <w:rsid w:val="00BF40E8"/>
    <w:rsid w:val="00C01ECA"/>
    <w:rsid w:val="00C03DA7"/>
    <w:rsid w:val="00C043C5"/>
    <w:rsid w:val="00C05804"/>
    <w:rsid w:val="00C06E81"/>
    <w:rsid w:val="00C120E8"/>
    <w:rsid w:val="00C13D6C"/>
    <w:rsid w:val="00C148E7"/>
    <w:rsid w:val="00C1742F"/>
    <w:rsid w:val="00C213A6"/>
    <w:rsid w:val="00C24CBB"/>
    <w:rsid w:val="00C26264"/>
    <w:rsid w:val="00C42426"/>
    <w:rsid w:val="00C42602"/>
    <w:rsid w:val="00C4630F"/>
    <w:rsid w:val="00C51661"/>
    <w:rsid w:val="00C5411E"/>
    <w:rsid w:val="00C5532E"/>
    <w:rsid w:val="00C604C6"/>
    <w:rsid w:val="00C60C16"/>
    <w:rsid w:val="00C6121A"/>
    <w:rsid w:val="00C62434"/>
    <w:rsid w:val="00C6720D"/>
    <w:rsid w:val="00C6786A"/>
    <w:rsid w:val="00C714DB"/>
    <w:rsid w:val="00C71F96"/>
    <w:rsid w:val="00C73E4B"/>
    <w:rsid w:val="00C752C4"/>
    <w:rsid w:val="00C7637B"/>
    <w:rsid w:val="00C76E41"/>
    <w:rsid w:val="00C77C7A"/>
    <w:rsid w:val="00C84162"/>
    <w:rsid w:val="00C843E2"/>
    <w:rsid w:val="00C913B4"/>
    <w:rsid w:val="00CA04AF"/>
    <w:rsid w:val="00CB69FF"/>
    <w:rsid w:val="00CB7D19"/>
    <w:rsid w:val="00CC1751"/>
    <w:rsid w:val="00CC1AB6"/>
    <w:rsid w:val="00CD0AF1"/>
    <w:rsid w:val="00CD334C"/>
    <w:rsid w:val="00CD4FB8"/>
    <w:rsid w:val="00CE5FA3"/>
    <w:rsid w:val="00CE724F"/>
    <w:rsid w:val="00CE7EFA"/>
    <w:rsid w:val="00CF043D"/>
    <w:rsid w:val="00CF2085"/>
    <w:rsid w:val="00D01069"/>
    <w:rsid w:val="00D017F9"/>
    <w:rsid w:val="00D02A3D"/>
    <w:rsid w:val="00D030B5"/>
    <w:rsid w:val="00D0376A"/>
    <w:rsid w:val="00D03A50"/>
    <w:rsid w:val="00D03CDB"/>
    <w:rsid w:val="00D0456E"/>
    <w:rsid w:val="00D07196"/>
    <w:rsid w:val="00D112AE"/>
    <w:rsid w:val="00D11334"/>
    <w:rsid w:val="00D11957"/>
    <w:rsid w:val="00D12960"/>
    <w:rsid w:val="00D15D5A"/>
    <w:rsid w:val="00D16657"/>
    <w:rsid w:val="00D16DEF"/>
    <w:rsid w:val="00D22387"/>
    <w:rsid w:val="00D25730"/>
    <w:rsid w:val="00D30C42"/>
    <w:rsid w:val="00D310A4"/>
    <w:rsid w:val="00D318E2"/>
    <w:rsid w:val="00D33C51"/>
    <w:rsid w:val="00D34CF1"/>
    <w:rsid w:val="00D4340F"/>
    <w:rsid w:val="00D438C8"/>
    <w:rsid w:val="00D456F7"/>
    <w:rsid w:val="00D50976"/>
    <w:rsid w:val="00D50FA9"/>
    <w:rsid w:val="00D522D0"/>
    <w:rsid w:val="00D52B77"/>
    <w:rsid w:val="00D60DD3"/>
    <w:rsid w:val="00D61DE8"/>
    <w:rsid w:val="00D62B9D"/>
    <w:rsid w:val="00D62DB9"/>
    <w:rsid w:val="00D74694"/>
    <w:rsid w:val="00D74D07"/>
    <w:rsid w:val="00D75DAA"/>
    <w:rsid w:val="00D77563"/>
    <w:rsid w:val="00D820D0"/>
    <w:rsid w:val="00D82240"/>
    <w:rsid w:val="00D8263B"/>
    <w:rsid w:val="00D8635C"/>
    <w:rsid w:val="00D86469"/>
    <w:rsid w:val="00D92E11"/>
    <w:rsid w:val="00D932AC"/>
    <w:rsid w:val="00D95EE1"/>
    <w:rsid w:val="00DA12C4"/>
    <w:rsid w:val="00DA5AA6"/>
    <w:rsid w:val="00DA613B"/>
    <w:rsid w:val="00DB0AC1"/>
    <w:rsid w:val="00DB2086"/>
    <w:rsid w:val="00DB2BC8"/>
    <w:rsid w:val="00DB5DF8"/>
    <w:rsid w:val="00DB6A4A"/>
    <w:rsid w:val="00DC6145"/>
    <w:rsid w:val="00DD041C"/>
    <w:rsid w:val="00DD0C82"/>
    <w:rsid w:val="00DD1D98"/>
    <w:rsid w:val="00DD6F81"/>
    <w:rsid w:val="00DE29A5"/>
    <w:rsid w:val="00DE74B9"/>
    <w:rsid w:val="00DE7727"/>
    <w:rsid w:val="00DF093E"/>
    <w:rsid w:val="00DF09A3"/>
    <w:rsid w:val="00DF0A09"/>
    <w:rsid w:val="00DF19B4"/>
    <w:rsid w:val="00DF25D0"/>
    <w:rsid w:val="00DF3A03"/>
    <w:rsid w:val="00DF3BC1"/>
    <w:rsid w:val="00DF3DA6"/>
    <w:rsid w:val="00DF4AB7"/>
    <w:rsid w:val="00DF5569"/>
    <w:rsid w:val="00E014DF"/>
    <w:rsid w:val="00E03EBE"/>
    <w:rsid w:val="00E11FCC"/>
    <w:rsid w:val="00E12756"/>
    <w:rsid w:val="00E1336E"/>
    <w:rsid w:val="00E15629"/>
    <w:rsid w:val="00E20579"/>
    <w:rsid w:val="00E211ED"/>
    <w:rsid w:val="00E239A5"/>
    <w:rsid w:val="00E33021"/>
    <w:rsid w:val="00E35B09"/>
    <w:rsid w:val="00E40349"/>
    <w:rsid w:val="00E419E0"/>
    <w:rsid w:val="00E41FEB"/>
    <w:rsid w:val="00E531E2"/>
    <w:rsid w:val="00E6081F"/>
    <w:rsid w:val="00E6159A"/>
    <w:rsid w:val="00E61956"/>
    <w:rsid w:val="00E65C76"/>
    <w:rsid w:val="00E711E2"/>
    <w:rsid w:val="00E72F1A"/>
    <w:rsid w:val="00E73443"/>
    <w:rsid w:val="00E74D00"/>
    <w:rsid w:val="00E75087"/>
    <w:rsid w:val="00E75483"/>
    <w:rsid w:val="00E84808"/>
    <w:rsid w:val="00E87059"/>
    <w:rsid w:val="00E91937"/>
    <w:rsid w:val="00E939C6"/>
    <w:rsid w:val="00E9649B"/>
    <w:rsid w:val="00EA2BAE"/>
    <w:rsid w:val="00EA79B1"/>
    <w:rsid w:val="00EB06E9"/>
    <w:rsid w:val="00EB1CDB"/>
    <w:rsid w:val="00EB29EC"/>
    <w:rsid w:val="00EB6F24"/>
    <w:rsid w:val="00EB70FE"/>
    <w:rsid w:val="00EC0858"/>
    <w:rsid w:val="00EC42E9"/>
    <w:rsid w:val="00EC5368"/>
    <w:rsid w:val="00EC79EC"/>
    <w:rsid w:val="00EC7D06"/>
    <w:rsid w:val="00ED0684"/>
    <w:rsid w:val="00ED395B"/>
    <w:rsid w:val="00EE1E10"/>
    <w:rsid w:val="00EE34D5"/>
    <w:rsid w:val="00EE619C"/>
    <w:rsid w:val="00F003A1"/>
    <w:rsid w:val="00F02E98"/>
    <w:rsid w:val="00F03EAB"/>
    <w:rsid w:val="00F04C19"/>
    <w:rsid w:val="00F20234"/>
    <w:rsid w:val="00F249EA"/>
    <w:rsid w:val="00F273F1"/>
    <w:rsid w:val="00F30359"/>
    <w:rsid w:val="00F35E3E"/>
    <w:rsid w:val="00F36C3C"/>
    <w:rsid w:val="00F407CA"/>
    <w:rsid w:val="00F42E78"/>
    <w:rsid w:val="00F438C9"/>
    <w:rsid w:val="00F44668"/>
    <w:rsid w:val="00F44988"/>
    <w:rsid w:val="00F50F23"/>
    <w:rsid w:val="00F5263E"/>
    <w:rsid w:val="00F550DD"/>
    <w:rsid w:val="00F55C55"/>
    <w:rsid w:val="00F55F9F"/>
    <w:rsid w:val="00F566BD"/>
    <w:rsid w:val="00F567AC"/>
    <w:rsid w:val="00F62B0B"/>
    <w:rsid w:val="00F66240"/>
    <w:rsid w:val="00F670E9"/>
    <w:rsid w:val="00F7242E"/>
    <w:rsid w:val="00F73988"/>
    <w:rsid w:val="00F73B9F"/>
    <w:rsid w:val="00F7681D"/>
    <w:rsid w:val="00F7692C"/>
    <w:rsid w:val="00F7726E"/>
    <w:rsid w:val="00F84F58"/>
    <w:rsid w:val="00F85B9F"/>
    <w:rsid w:val="00F902DE"/>
    <w:rsid w:val="00F95276"/>
    <w:rsid w:val="00FA1932"/>
    <w:rsid w:val="00FA3686"/>
    <w:rsid w:val="00FA5CBD"/>
    <w:rsid w:val="00FB05D5"/>
    <w:rsid w:val="00FB0E59"/>
    <w:rsid w:val="00FB105E"/>
    <w:rsid w:val="00FB3B73"/>
    <w:rsid w:val="00FB5D78"/>
    <w:rsid w:val="00FB72F4"/>
    <w:rsid w:val="00FC262A"/>
    <w:rsid w:val="00FC367D"/>
    <w:rsid w:val="00FC4DAC"/>
    <w:rsid w:val="00FC5789"/>
    <w:rsid w:val="00FC5AAB"/>
    <w:rsid w:val="00FC5CFC"/>
    <w:rsid w:val="00FC7AE6"/>
    <w:rsid w:val="00FD7ACE"/>
    <w:rsid w:val="00FE1939"/>
    <w:rsid w:val="00FE1BB1"/>
    <w:rsid w:val="00FF13AC"/>
    <w:rsid w:val="00FF343C"/>
    <w:rsid w:val="00FF4EBA"/>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6">
      <o:colormenu v:ext="edit" fillcolor="none [3212]"/>
    </o:shapedefaults>
    <o:shapelayout v:ext="edit">
      <o:idmap v:ext="edit" data="1"/>
      <o:rules v:ext="edit">
        <o:r id="V:Rule6" type="connector" idref="#_x0000_s1026"/>
        <o:r id="V:Rule7" type="connector" idref="#_x0000_s1027"/>
        <o:r id="V:Rule8" type="connector" idref="#_x0000_s1029"/>
        <o:r id="V:Rule9" type="connector" idref="#_x0000_s1028"/>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99"/>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ih.constantcontact.com/fs178/1112194806543/img/26.jpg"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EA0F2-8DFE-4B13-AFF6-40099842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44</cp:revision>
  <cp:lastPrinted>2013-03-24T02:52:00Z</cp:lastPrinted>
  <dcterms:created xsi:type="dcterms:W3CDTF">2013-03-24T02:25:00Z</dcterms:created>
  <dcterms:modified xsi:type="dcterms:W3CDTF">2013-04-28T13:00:00Z</dcterms:modified>
</cp:coreProperties>
</file>